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82767" w14:textId="77777777" w:rsidR="009F0403" w:rsidRDefault="009F0403" w:rsidP="009F0403">
      <w:pPr>
        <w:jc w:val="center"/>
      </w:pPr>
      <w:r>
        <w:rPr>
          <w:noProof/>
        </w:rPr>
        <w:drawing>
          <wp:inline distT="0" distB="0" distL="0" distR="0" wp14:anchorId="2135A6E8" wp14:editId="2250CF20">
            <wp:extent cx="1838325" cy="1209675"/>
            <wp:effectExtent l="0" t="0" r="9525" b="9525"/>
            <wp:docPr id="1" name="Picture 1" descr="logo2 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wor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38325" cy="1209675"/>
                    </a:xfrm>
                    <a:prstGeom prst="rect">
                      <a:avLst/>
                    </a:prstGeom>
                    <a:noFill/>
                    <a:ln>
                      <a:noFill/>
                    </a:ln>
                  </pic:spPr>
                </pic:pic>
              </a:graphicData>
            </a:graphic>
          </wp:inline>
        </w:drawing>
      </w:r>
    </w:p>
    <w:p w14:paraId="232C8AF6" w14:textId="77777777" w:rsidR="009F0403" w:rsidRDefault="009F0403" w:rsidP="009F0403">
      <w:pPr>
        <w:pBdr>
          <w:bottom w:val="thickThinSmallGap" w:sz="24" w:space="1" w:color="auto"/>
        </w:pBdr>
        <w:jc w:val="center"/>
        <w:rPr>
          <w:rFonts w:ascii="Helvetica" w:hAnsi="Helvetica"/>
          <w:b/>
          <w:sz w:val="28"/>
          <w:szCs w:val="28"/>
        </w:rPr>
      </w:pPr>
      <w:r w:rsidRPr="005D55E7">
        <w:rPr>
          <w:rFonts w:ascii="Helvetica" w:hAnsi="Helvetica"/>
          <w:b/>
          <w:sz w:val="28"/>
          <w:szCs w:val="28"/>
        </w:rPr>
        <w:t>Utility Management and Construction</w:t>
      </w:r>
      <w:r>
        <w:rPr>
          <w:rFonts w:ascii="Helvetica" w:hAnsi="Helvetica"/>
          <w:b/>
          <w:sz w:val="28"/>
          <w:szCs w:val="28"/>
        </w:rPr>
        <w:t xml:space="preserve"> LLC</w:t>
      </w:r>
    </w:p>
    <w:p w14:paraId="7EDBD29C" w14:textId="77777777" w:rsidR="009F0403" w:rsidRPr="0077030F" w:rsidRDefault="009F0403" w:rsidP="009F0403">
      <w:pPr>
        <w:pBdr>
          <w:bottom w:val="thickThinSmallGap" w:sz="24" w:space="1" w:color="auto"/>
        </w:pBdr>
        <w:jc w:val="center"/>
        <w:rPr>
          <w:rFonts w:ascii="Helvetica" w:hAnsi="Helvetica"/>
          <w:sz w:val="22"/>
          <w:szCs w:val="22"/>
        </w:rPr>
      </w:pPr>
      <w:r w:rsidRPr="0077030F">
        <w:rPr>
          <w:rFonts w:ascii="Helvetica" w:hAnsi="Helvetica"/>
          <w:sz w:val="22"/>
          <w:szCs w:val="22"/>
        </w:rPr>
        <w:t xml:space="preserve">2038 West CR 900 North Roachdale, IN  46172              </w:t>
      </w:r>
      <w:r w:rsidR="00457D07">
        <w:rPr>
          <w:rFonts w:ascii="Helvetica" w:hAnsi="Helvetica"/>
          <w:color w:val="000000"/>
          <w:sz w:val="22"/>
          <w:szCs w:val="22"/>
        </w:rPr>
        <w:t>telless</w:t>
      </w:r>
      <w:r>
        <w:rPr>
          <w:rFonts w:ascii="Helvetica" w:hAnsi="Helvetica"/>
          <w:color w:val="000000"/>
          <w:sz w:val="22"/>
          <w:szCs w:val="22"/>
        </w:rPr>
        <w:t>@umac3.com</w:t>
      </w:r>
      <w:r w:rsidRPr="0077030F">
        <w:rPr>
          <w:rFonts w:ascii="Helvetica" w:hAnsi="Helvetica"/>
          <w:sz w:val="22"/>
          <w:szCs w:val="22"/>
        </w:rPr>
        <w:t xml:space="preserve"> </w:t>
      </w:r>
      <w:r>
        <w:rPr>
          <w:rFonts w:ascii="Helvetica" w:hAnsi="Helvetica"/>
          <w:sz w:val="22"/>
          <w:szCs w:val="22"/>
        </w:rPr>
        <w:t xml:space="preserve">      765-522-1024</w:t>
      </w:r>
    </w:p>
    <w:p w14:paraId="522BA34E" w14:textId="77777777" w:rsidR="009F0403" w:rsidRDefault="009F0403" w:rsidP="009F0403">
      <w:pPr>
        <w:rPr>
          <w:rFonts w:ascii="Helvetica" w:hAnsi="Helvetica"/>
          <w:i/>
        </w:rPr>
      </w:pPr>
    </w:p>
    <w:p w14:paraId="6F24D242" w14:textId="77777777" w:rsidR="009F0403" w:rsidRDefault="009F0403" w:rsidP="009F0403">
      <w:pPr>
        <w:rPr>
          <w:rFonts w:ascii="Decker" w:hAnsi="Decker"/>
        </w:rPr>
      </w:pPr>
      <w:r>
        <w:rPr>
          <w:rFonts w:ascii="Helvetica" w:hAnsi="Helvetica"/>
          <w:i/>
        </w:rPr>
        <w:t xml:space="preserve"> </w:t>
      </w:r>
    </w:p>
    <w:p w14:paraId="72A30F88" w14:textId="77777777" w:rsidR="009F0403" w:rsidRPr="002651AB" w:rsidRDefault="009F0403" w:rsidP="009F0403">
      <w:pPr>
        <w:spacing w:after="160" w:line="259" w:lineRule="auto"/>
        <w:jc w:val="center"/>
        <w:rPr>
          <w:rFonts w:ascii="Calibri" w:eastAsia="Calibri" w:hAnsi="Calibri"/>
          <w:b/>
          <w:sz w:val="22"/>
          <w:szCs w:val="22"/>
        </w:rPr>
      </w:pPr>
      <w:r w:rsidRPr="002651AB">
        <w:rPr>
          <w:rFonts w:ascii="Calibri" w:eastAsia="Calibri" w:hAnsi="Calibri"/>
          <w:b/>
          <w:sz w:val="22"/>
          <w:szCs w:val="22"/>
        </w:rPr>
        <w:t>AGREEMENT</w:t>
      </w:r>
    </w:p>
    <w:p w14:paraId="7497C16D" w14:textId="177119D3" w:rsidR="009F0403" w:rsidRPr="002651AB" w:rsidRDefault="009F0403" w:rsidP="009F0403">
      <w:pPr>
        <w:spacing w:after="160" w:line="259" w:lineRule="auto"/>
        <w:rPr>
          <w:rFonts w:ascii="Calibri" w:eastAsia="Calibri" w:hAnsi="Calibri"/>
          <w:sz w:val="22"/>
          <w:szCs w:val="22"/>
        </w:rPr>
      </w:pPr>
      <w:r w:rsidRPr="002651AB">
        <w:rPr>
          <w:rFonts w:ascii="Calibri" w:eastAsia="Calibri" w:hAnsi="Calibri"/>
          <w:sz w:val="22"/>
          <w:szCs w:val="22"/>
        </w:rPr>
        <w:t xml:space="preserve">This Agreement is made with the Town of </w:t>
      </w:r>
      <w:r w:rsidR="00D63494">
        <w:rPr>
          <w:rFonts w:ascii="Calibri" w:eastAsia="Calibri" w:hAnsi="Calibri"/>
          <w:sz w:val="22"/>
          <w:szCs w:val="22"/>
        </w:rPr>
        <w:t>Lapel</w:t>
      </w:r>
      <w:r w:rsidRPr="002651AB">
        <w:rPr>
          <w:rFonts w:ascii="Calibri" w:eastAsia="Calibri" w:hAnsi="Calibri"/>
          <w:sz w:val="22"/>
          <w:szCs w:val="22"/>
        </w:rPr>
        <w:t xml:space="preserve"> (hereinafter referred to as </w:t>
      </w:r>
      <w:r w:rsidRPr="002651AB">
        <w:rPr>
          <w:rFonts w:ascii="Calibri" w:eastAsia="Calibri" w:hAnsi="Calibri" w:cs="Calibri"/>
          <w:sz w:val="22"/>
          <w:szCs w:val="22"/>
        </w:rPr>
        <w:t>‟</w:t>
      </w:r>
      <w:r w:rsidRPr="002651AB">
        <w:rPr>
          <w:rFonts w:ascii="Calibri" w:eastAsia="Calibri" w:hAnsi="Calibri"/>
          <w:sz w:val="22"/>
          <w:szCs w:val="22"/>
        </w:rPr>
        <w:t>Town”) and Utility Management and Construction</w:t>
      </w:r>
      <w:r>
        <w:rPr>
          <w:rFonts w:ascii="Calibri" w:eastAsia="Calibri" w:hAnsi="Calibri"/>
          <w:sz w:val="22"/>
          <w:szCs w:val="22"/>
        </w:rPr>
        <w:t xml:space="preserve"> LLC</w:t>
      </w:r>
      <w:r w:rsidRPr="002651AB">
        <w:rPr>
          <w:rFonts w:ascii="Calibri" w:eastAsia="Calibri" w:hAnsi="Calibri"/>
          <w:sz w:val="22"/>
          <w:szCs w:val="22"/>
        </w:rPr>
        <w:t xml:space="preserve"> (hereinafter referred as </w:t>
      </w:r>
      <w:r w:rsidRPr="002651AB">
        <w:rPr>
          <w:rFonts w:ascii="Calibri" w:eastAsia="Calibri" w:hAnsi="Calibri" w:cs="Calibri"/>
          <w:sz w:val="22"/>
          <w:szCs w:val="22"/>
        </w:rPr>
        <w:t>‟</w:t>
      </w:r>
      <w:r w:rsidRPr="002651AB">
        <w:rPr>
          <w:rFonts w:ascii="Calibri" w:eastAsia="Calibri" w:hAnsi="Calibri"/>
          <w:sz w:val="22"/>
          <w:szCs w:val="22"/>
        </w:rPr>
        <w:t>UMAC”).</w:t>
      </w:r>
    </w:p>
    <w:p w14:paraId="7CE45786" w14:textId="77777777" w:rsidR="009F0403" w:rsidRPr="002651AB" w:rsidRDefault="009F0403" w:rsidP="009F0403">
      <w:pPr>
        <w:spacing w:after="160" w:line="259" w:lineRule="auto"/>
        <w:jc w:val="center"/>
        <w:rPr>
          <w:rFonts w:ascii="Calibri" w:eastAsia="Calibri" w:hAnsi="Calibri"/>
          <w:b/>
          <w:sz w:val="22"/>
          <w:szCs w:val="22"/>
        </w:rPr>
      </w:pPr>
      <w:r w:rsidRPr="002651AB">
        <w:rPr>
          <w:rFonts w:ascii="Calibri" w:eastAsia="Calibri" w:hAnsi="Calibri"/>
          <w:b/>
          <w:sz w:val="22"/>
          <w:szCs w:val="22"/>
        </w:rPr>
        <w:t>WITNESSETH:</w:t>
      </w:r>
    </w:p>
    <w:p w14:paraId="5EFEA34B" w14:textId="55CDE405" w:rsidR="009F0403" w:rsidRPr="002651AB" w:rsidRDefault="009F0403" w:rsidP="009F0403">
      <w:pPr>
        <w:spacing w:after="160" w:line="259" w:lineRule="auto"/>
        <w:rPr>
          <w:rFonts w:ascii="Calibri" w:eastAsia="Calibri" w:hAnsi="Calibri"/>
          <w:sz w:val="22"/>
          <w:szCs w:val="22"/>
        </w:rPr>
      </w:pPr>
      <w:r w:rsidRPr="002651AB">
        <w:rPr>
          <w:rFonts w:ascii="Calibri" w:eastAsia="Calibri" w:hAnsi="Calibri"/>
          <w:sz w:val="22"/>
          <w:szCs w:val="22"/>
        </w:rPr>
        <w:t xml:space="preserve">The Town retains and contracts with UMAC for a period </w:t>
      </w:r>
      <w:r w:rsidRPr="006C09B9">
        <w:rPr>
          <w:rFonts w:ascii="Calibri" w:eastAsia="Calibri" w:hAnsi="Calibri"/>
          <w:sz w:val="22"/>
          <w:szCs w:val="22"/>
        </w:rPr>
        <w:t>beginning the 1</w:t>
      </w:r>
      <w:r w:rsidRPr="006C09B9">
        <w:rPr>
          <w:rFonts w:ascii="Calibri" w:eastAsia="Calibri" w:hAnsi="Calibri"/>
          <w:sz w:val="22"/>
          <w:szCs w:val="22"/>
          <w:vertAlign w:val="superscript"/>
        </w:rPr>
        <w:t>st</w:t>
      </w:r>
      <w:r w:rsidRPr="006C09B9">
        <w:rPr>
          <w:rFonts w:ascii="Calibri" w:eastAsia="Calibri" w:hAnsi="Calibri"/>
          <w:sz w:val="22"/>
          <w:szCs w:val="22"/>
        </w:rPr>
        <w:t xml:space="preserve"> day of </w:t>
      </w:r>
      <w:r w:rsidR="00D63494">
        <w:rPr>
          <w:rFonts w:ascii="Calibri" w:eastAsia="Calibri" w:hAnsi="Calibri"/>
          <w:sz w:val="22"/>
          <w:szCs w:val="22"/>
        </w:rPr>
        <w:t>November</w:t>
      </w:r>
      <w:r w:rsidRPr="006C09B9">
        <w:rPr>
          <w:rFonts w:ascii="Calibri" w:eastAsia="Calibri" w:hAnsi="Calibri"/>
          <w:sz w:val="22"/>
          <w:szCs w:val="22"/>
        </w:rPr>
        <w:t xml:space="preserve"> 20</w:t>
      </w:r>
      <w:r w:rsidR="00057C99">
        <w:rPr>
          <w:rFonts w:ascii="Calibri" w:eastAsia="Calibri" w:hAnsi="Calibri"/>
          <w:sz w:val="22"/>
          <w:szCs w:val="22"/>
        </w:rPr>
        <w:t>2</w:t>
      </w:r>
      <w:r w:rsidR="00D63494">
        <w:rPr>
          <w:rFonts w:ascii="Calibri" w:eastAsia="Calibri" w:hAnsi="Calibri"/>
          <w:sz w:val="22"/>
          <w:szCs w:val="22"/>
        </w:rPr>
        <w:t>4</w:t>
      </w:r>
      <w:r w:rsidRPr="006C09B9">
        <w:rPr>
          <w:rFonts w:ascii="Calibri" w:eastAsia="Calibri" w:hAnsi="Calibri"/>
          <w:sz w:val="22"/>
          <w:szCs w:val="22"/>
        </w:rPr>
        <w:t xml:space="preserve"> and ending </w:t>
      </w:r>
      <w:r w:rsidRPr="00853714">
        <w:rPr>
          <w:rFonts w:ascii="Calibri" w:eastAsia="Calibri" w:hAnsi="Calibri"/>
          <w:sz w:val="22"/>
          <w:szCs w:val="22"/>
        </w:rPr>
        <w:t>the 31</w:t>
      </w:r>
      <w:r w:rsidRPr="00853714">
        <w:rPr>
          <w:rFonts w:ascii="Calibri" w:eastAsia="Calibri" w:hAnsi="Calibri"/>
          <w:sz w:val="22"/>
          <w:szCs w:val="22"/>
          <w:vertAlign w:val="superscript"/>
        </w:rPr>
        <w:t>st</w:t>
      </w:r>
      <w:r w:rsidRPr="00853714">
        <w:rPr>
          <w:rFonts w:ascii="Calibri" w:eastAsia="Calibri" w:hAnsi="Calibri"/>
          <w:sz w:val="22"/>
          <w:szCs w:val="22"/>
        </w:rPr>
        <w:t xml:space="preserve"> day of </w:t>
      </w:r>
      <w:r w:rsidR="00D63494">
        <w:rPr>
          <w:rFonts w:ascii="Calibri" w:eastAsia="Calibri" w:hAnsi="Calibri"/>
          <w:sz w:val="22"/>
          <w:szCs w:val="22"/>
        </w:rPr>
        <w:t>October</w:t>
      </w:r>
      <w:r w:rsidRPr="00853714">
        <w:rPr>
          <w:rFonts w:ascii="Calibri" w:eastAsia="Calibri" w:hAnsi="Calibri"/>
          <w:sz w:val="22"/>
          <w:szCs w:val="22"/>
        </w:rPr>
        <w:t xml:space="preserve"> </w:t>
      </w:r>
      <w:r w:rsidR="00453243" w:rsidRPr="00853714">
        <w:rPr>
          <w:rFonts w:ascii="Calibri" w:eastAsia="Calibri" w:hAnsi="Calibri"/>
          <w:sz w:val="22"/>
          <w:szCs w:val="22"/>
        </w:rPr>
        <w:t>202</w:t>
      </w:r>
      <w:r w:rsidR="00057C99">
        <w:rPr>
          <w:rFonts w:ascii="Calibri" w:eastAsia="Calibri" w:hAnsi="Calibri"/>
          <w:sz w:val="22"/>
          <w:szCs w:val="22"/>
        </w:rPr>
        <w:t>5</w:t>
      </w:r>
      <w:r w:rsidR="00853714">
        <w:rPr>
          <w:rFonts w:ascii="Calibri" w:eastAsia="Calibri" w:hAnsi="Calibri"/>
          <w:sz w:val="22"/>
          <w:szCs w:val="22"/>
        </w:rPr>
        <w:t>.</w:t>
      </w:r>
    </w:p>
    <w:p w14:paraId="69CB5893" w14:textId="77777777" w:rsidR="009F0403" w:rsidRPr="002651AB" w:rsidRDefault="009F0403" w:rsidP="009F0403">
      <w:pPr>
        <w:tabs>
          <w:tab w:val="left" w:pos="4185"/>
        </w:tabs>
        <w:spacing w:after="160" w:line="259" w:lineRule="auto"/>
        <w:rPr>
          <w:rFonts w:ascii="Calibri" w:eastAsia="Calibri" w:hAnsi="Calibri"/>
          <w:sz w:val="22"/>
          <w:szCs w:val="22"/>
        </w:rPr>
      </w:pPr>
      <w:r w:rsidRPr="002651AB">
        <w:rPr>
          <w:rFonts w:ascii="Calibri" w:eastAsia="Calibri" w:hAnsi="Calibri"/>
          <w:sz w:val="22"/>
          <w:szCs w:val="22"/>
        </w:rPr>
        <w:t xml:space="preserve"> </w:t>
      </w:r>
      <w:r w:rsidRPr="002651AB">
        <w:rPr>
          <w:rFonts w:ascii="Calibri" w:eastAsia="Calibri" w:hAnsi="Calibri"/>
          <w:sz w:val="22"/>
          <w:szCs w:val="22"/>
        </w:rPr>
        <w:tab/>
      </w:r>
    </w:p>
    <w:p w14:paraId="3911E18F" w14:textId="77777777" w:rsidR="009F0403" w:rsidRPr="002651AB" w:rsidRDefault="009F0403" w:rsidP="009F0403">
      <w:pPr>
        <w:spacing w:after="160" w:line="259" w:lineRule="auto"/>
        <w:rPr>
          <w:rFonts w:ascii="Calibri" w:eastAsia="Calibri" w:hAnsi="Calibri"/>
          <w:b/>
          <w:sz w:val="22"/>
          <w:szCs w:val="22"/>
          <w:u w:val="single"/>
        </w:rPr>
      </w:pPr>
      <w:r w:rsidRPr="002651AB">
        <w:rPr>
          <w:rFonts w:ascii="Calibri" w:eastAsia="Calibri" w:hAnsi="Calibri"/>
          <w:b/>
          <w:sz w:val="22"/>
          <w:szCs w:val="22"/>
          <w:u w:val="single"/>
        </w:rPr>
        <w:t>UMAC agrees:</w:t>
      </w:r>
    </w:p>
    <w:p w14:paraId="7E0702D6" w14:textId="153EAF0C" w:rsidR="009F0403" w:rsidRPr="002651AB" w:rsidRDefault="009F0403" w:rsidP="009F0403">
      <w:pPr>
        <w:numPr>
          <w:ilvl w:val="0"/>
          <w:numId w:val="1"/>
        </w:numPr>
        <w:spacing w:after="160" w:line="259" w:lineRule="auto"/>
        <w:contextualSpacing/>
        <w:rPr>
          <w:rFonts w:ascii="Calibri" w:eastAsia="Calibri" w:hAnsi="Calibri"/>
          <w:sz w:val="22"/>
          <w:szCs w:val="22"/>
        </w:rPr>
      </w:pPr>
      <w:r w:rsidRPr="002651AB">
        <w:rPr>
          <w:rFonts w:ascii="Calibri" w:eastAsia="Calibri" w:hAnsi="Calibri"/>
          <w:sz w:val="22"/>
          <w:szCs w:val="22"/>
        </w:rPr>
        <w:t>To maintain the necessary licenses to operate the Town’s wastewater treatment facility.</w:t>
      </w:r>
    </w:p>
    <w:p w14:paraId="6E04CE6A" w14:textId="05372B41" w:rsidR="009F0403" w:rsidRDefault="009F0403" w:rsidP="009F0403">
      <w:pPr>
        <w:numPr>
          <w:ilvl w:val="0"/>
          <w:numId w:val="1"/>
        </w:numPr>
        <w:spacing w:after="160" w:line="259" w:lineRule="auto"/>
        <w:contextualSpacing/>
        <w:rPr>
          <w:rFonts w:ascii="Calibri" w:eastAsia="Calibri" w:hAnsi="Calibri"/>
          <w:sz w:val="22"/>
          <w:szCs w:val="22"/>
        </w:rPr>
      </w:pPr>
      <w:r w:rsidRPr="006C09B9">
        <w:rPr>
          <w:rFonts w:ascii="Calibri" w:eastAsia="Calibri" w:hAnsi="Calibri"/>
          <w:sz w:val="22"/>
          <w:szCs w:val="22"/>
        </w:rPr>
        <w:t xml:space="preserve">To </w:t>
      </w:r>
      <w:r w:rsidR="00D63494">
        <w:rPr>
          <w:rFonts w:ascii="Calibri" w:eastAsia="Calibri" w:hAnsi="Calibri"/>
          <w:sz w:val="22"/>
          <w:szCs w:val="22"/>
        </w:rPr>
        <w:t xml:space="preserve">work with and direct Town of Lapel employees in the operations of the wastewater facilities. </w:t>
      </w:r>
    </w:p>
    <w:p w14:paraId="70D6CB8B" w14:textId="1634398A" w:rsidR="00D63494" w:rsidRPr="006C09B9" w:rsidRDefault="00D63494" w:rsidP="009F0403">
      <w:pPr>
        <w:numPr>
          <w:ilvl w:val="0"/>
          <w:numId w:val="1"/>
        </w:numPr>
        <w:spacing w:after="160" w:line="259" w:lineRule="auto"/>
        <w:contextualSpacing/>
        <w:rPr>
          <w:rFonts w:ascii="Calibri" w:eastAsia="Calibri" w:hAnsi="Calibri"/>
          <w:sz w:val="22"/>
          <w:szCs w:val="22"/>
        </w:rPr>
      </w:pPr>
      <w:r>
        <w:rPr>
          <w:rFonts w:ascii="Calibri" w:eastAsia="Calibri" w:hAnsi="Calibri"/>
          <w:sz w:val="22"/>
          <w:szCs w:val="22"/>
        </w:rPr>
        <w:t xml:space="preserve">To be on site as needed and to be determined by the operations staff of UMAC.  </w:t>
      </w:r>
    </w:p>
    <w:p w14:paraId="496FB051" w14:textId="2CA3F3CE" w:rsidR="009F0403" w:rsidRPr="002651AB" w:rsidRDefault="009F0403" w:rsidP="009F0403">
      <w:pPr>
        <w:numPr>
          <w:ilvl w:val="0"/>
          <w:numId w:val="1"/>
        </w:numPr>
        <w:spacing w:after="160" w:line="259" w:lineRule="auto"/>
        <w:contextualSpacing/>
        <w:rPr>
          <w:rFonts w:ascii="Calibri" w:eastAsia="Calibri" w:hAnsi="Calibri"/>
          <w:sz w:val="22"/>
          <w:szCs w:val="22"/>
        </w:rPr>
      </w:pPr>
      <w:r w:rsidRPr="006C09B9">
        <w:rPr>
          <w:rFonts w:ascii="Calibri" w:eastAsia="Calibri" w:hAnsi="Calibri"/>
          <w:sz w:val="22"/>
          <w:szCs w:val="22"/>
        </w:rPr>
        <w:t>Operate</w:t>
      </w:r>
      <w:r>
        <w:rPr>
          <w:rFonts w:ascii="Calibri" w:eastAsia="Calibri" w:hAnsi="Calibri"/>
          <w:sz w:val="22"/>
          <w:szCs w:val="22"/>
        </w:rPr>
        <w:t xml:space="preserve"> the </w:t>
      </w:r>
      <w:r w:rsidRPr="002651AB">
        <w:rPr>
          <w:rFonts w:ascii="Calibri" w:eastAsia="Calibri" w:hAnsi="Calibri"/>
          <w:sz w:val="22"/>
          <w:szCs w:val="22"/>
        </w:rPr>
        <w:t>wastewater facility in a manner that ensures maximum efficiency of that facility.</w:t>
      </w:r>
    </w:p>
    <w:p w14:paraId="5CCBFE59" w14:textId="77777777" w:rsidR="009F0403" w:rsidRPr="002651AB" w:rsidRDefault="009F0403" w:rsidP="009F0403">
      <w:pPr>
        <w:numPr>
          <w:ilvl w:val="0"/>
          <w:numId w:val="1"/>
        </w:numPr>
        <w:spacing w:after="160" w:line="259" w:lineRule="auto"/>
        <w:contextualSpacing/>
        <w:rPr>
          <w:rFonts w:ascii="Calibri" w:eastAsia="Calibri" w:hAnsi="Calibri"/>
          <w:sz w:val="22"/>
          <w:szCs w:val="22"/>
        </w:rPr>
      </w:pPr>
      <w:r w:rsidRPr="002651AB">
        <w:rPr>
          <w:rFonts w:ascii="Calibri" w:eastAsia="Calibri" w:hAnsi="Calibri"/>
          <w:sz w:val="22"/>
          <w:szCs w:val="22"/>
        </w:rPr>
        <w:t>To complete the monthly report of operation.</w:t>
      </w:r>
    </w:p>
    <w:p w14:paraId="18E97DE4" w14:textId="77777777" w:rsidR="009F0403" w:rsidRPr="002651AB" w:rsidRDefault="009F0403" w:rsidP="009F0403">
      <w:pPr>
        <w:numPr>
          <w:ilvl w:val="0"/>
          <w:numId w:val="1"/>
        </w:numPr>
        <w:spacing w:after="160" w:line="259" w:lineRule="auto"/>
        <w:contextualSpacing/>
        <w:rPr>
          <w:rFonts w:ascii="Calibri" w:eastAsia="Calibri" w:hAnsi="Calibri"/>
          <w:sz w:val="22"/>
          <w:szCs w:val="22"/>
        </w:rPr>
      </w:pPr>
      <w:r w:rsidRPr="002651AB">
        <w:rPr>
          <w:rFonts w:ascii="Calibri" w:eastAsia="Calibri" w:hAnsi="Calibri"/>
          <w:sz w:val="22"/>
          <w:szCs w:val="22"/>
        </w:rPr>
        <w:t>To maintain compliance with the NPDES Permit and any agreed orders provided by IDEM.</w:t>
      </w:r>
    </w:p>
    <w:p w14:paraId="508F5A56" w14:textId="77777777" w:rsidR="009F0403" w:rsidRPr="002651AB" w:rsidRDefault="009F0403" w:rsidP="009F0403">
      <w:pPr>
        <w:numPr>
          <w:ilvl w:val="0"/>
          <w:numId w:val="1"/>
        </w:numPr>
        <w:spacing w:after="160" w:line="259" w:lineRule="auto"/>
        <w:contextualSpacing/>
        <w:rPr>
          <w:rFonts w:ascii="Calibri" w:eastAsia="Calibri" w:hAnsi="Calibri"/>
          <w:sz w:val="22"/>
          <w:szCs w:val="22"/>
        </w:rPr>
      </w:pPr>
      <w:r w:rsidRPr="002651AB">
        <w:rPr>
          <w:rFonts w:ascii="Calibri" w:eastAsia="Calibri" w:hAnsi="Calibri"/>
          <w:sz w:val="22"/>
          <w:szCs w:val="22"/>
        </w:rPr>
        <w:t>All records and reports generated shall remain the property of the Town.</w:t>
      </w:r>
    </w:p>
    <w:p w14:paraId="26896C29" w14:textId="77777777" w:rsidR="009F0403" w:rsidRPr="002651AB" w:rsidRDefault="009F0403" w:rsidP="009F0403">
      <w:pPr>
        <w:numPr>
          <w:ilvl w:val="0"/>
          <w:numId w:val="1"/>
        </w:numPr>
        <w:spacing w:after="160" w:line="259" w:lineRule="auto"/>
        <w:contextualSpacing/>
        <w:rPr>
          <w:rFonts w:ascii="Calibri" w:eastAsia="Calibri" w:hAnsi="Calibri"/>
          <w:sz w:val="22"/>
          <w:szCs w:val="22"/>
        </w:rPr>
      </w:pPr>
      <w:r w:rsidRPr="002651AB">
        <w:rPr>
          <w:rFonts w:ascii="Calibri" w:eastAsia="Calibri" w:hAnsi="Calibri"/>
          <w:sz w:val="22"/>
          <w:szCs w:val="22"/>
        </w:rPr>
        <w:t>To cooperate and follow all safety guidelines set forth by local, state and federal agencies.</w:t>
      </w:r>
    </w:p>
    <w:p w14:paraId="01072F59" w14:textId="77777777" w:rsidR="009F0403" w:rsidRDefault="009F0403" w:rsidP="009F0403">
      <w:pPr>
        <w:numPr>
          <w:ilvl w:val="0"/>
          <w:numId w:val="1"/>
        </w:numPr>
        <w:spacing w:after="160" w:line="259" w:lineRule="auto"/>
        <w:contextualSpacing/>
        <w:rPr>
          <w:rFonts w:ascii="Calibri" w:eastAsia="Calibri" w:hAnsi="Calibri"/>
          <w:sz w:val="22"/>
          <w:szCs w:val="22"/>
        </w:rPr>
      </w:pPr>
      <w:r w:rsidRPr="002651AB">
        <w:rPr>
          <w:rFonts w:ascii="Calibri" w:eastAsia="Calibri" w:hAnsi="Calibri"/>
          <w:sz w:val="22"/>
          <w:szCs w:val="22"/>
        </w:rPr>
        <w:t xml:space="preserve">To </w:t>
      </w:r>
      <w:r w:rsidR="009C6C27">
        <w:rPr>
          <w:rFonts w:ascii="Calibri" w:eastAsia="Calibri" w:hAnsi="Calibri"/>
          <w:sz w:val="22"/>
          <w:szCs w:val="22"/>
        </w:rPr>
        <w:t xml:space="preserve">immediately </w:t>
      </w:r>
      <w:r w:rsidRPr="002651AB">
        <w:rPr>
          <w:rFonts w:ascii="Calibri" w:eastAsia="Calibri" w:hAnsi="Calibri"/>
          <w:sz w:val="22"/>
          <w:szCs w:val="22"/>
        </w:rPr>
        <w:t>report all abnormal sit</w:t>
      </w:r>
      <w:r>
        <w:rPr>
          <w:rFonts w:ascii="Calibri" w:eastAsia="Calibri" w:hAnsi="Calibri"/>
          <w:sz w:val="22"/>
          <w:szCs w:val="22"/>
        </w:rPr>
        <w:t>uations to the Town Council and or IDEM</w:t>
      </w:r>
      <w:r w:rsidR="009C6C27">
        <w:rPr>
          <w:rFonts w:ascii="Calibri" w:eastAsia="Calibri" w:hAnsi="Calibri"/>
          <w:sz w:val="22"/>
          <w:szCs w:val="22"/>
        </w:rPr>
        <w:t>.</w:t>
      </w:r>
    </w:p>
    <w:p w14:paraId="19CCD988" w14:textId="77777777" w:rsidR="00D63494" w:rsidRDefault="009C6C27" w:rsidP="00720E62">
      <w:pPr>
        <w:numPr>
          <w:ilvl w:val="0"/>
          <w:numId w:val="1"/>
        </w:numPr>
        <w:spacing w:after="160" w:line="259" w:lineRule="auto"/>
        <w:contextualSpacing/>
        <w:rPr>
          <w:rFonts w:ascii="Calibri" w:eastAsia="Calibri" w:hAnsi="Calibri"/>
          <w:sz w:val="22"/>
          <w:szCs w:val="22"/>
        </w:rPr>
      </w:pPr>
      <w:r w:rsidRPr="00D63494">
        <w:rPr>
          <w:rFonts w:ascii="Calibri" w:eastAsia="Calibri" w:hAnsi="Calibri"/>
          <w:sz w:val="22"/>
          <w:szCs w:val="22"/>
        </w:rPr>
        <w:t xml:space="preserve">To respond to all reported emergencies within </w:t>
      </w:r>
      <w:r w:rsidR="00C51EF6" w:rsidRPr="00D63494">
        <w:rPr>
          <w:rFonts w:ascii="Calibri" w:eastAsia="Calibri" w:hAnsi="Calibri"/>
          <w:sz w:val="22"/>
          <w:szCs w:val="22"/>
        </w:rPr>
        <w:t>(</w:t>
      </w:r>
      <w:r w:rsidR="00D63494" w:rsidRPr="00D63494">
        <w:rPr>
          <w:rFonts w:ascii="Calibri" w:eastAsia="Calibri" w:hAnsi="Calibri"/>
          <w:sz w:val="22"/>
          <w:szCs w:val="22"/>
        </w:rPr>
        <w:t>4</w:t>
      </w:r>
      <w:r w:rsidR="00C51EF6" w:rsidRPr="00D63494">
        <w:rPr>
          <w:rFonts w:ascii="Calibri" w:eastAsia="Calibri" w:hAnsi="Calibri"/>
          <w:sz w:val="22"/>
          <w:szCs w:val="22"/>
        </w:rPr>
        <w:t>) hours from time of notification.</w:t>
      </w:r>
    </w:p>
    <w:p w14:paraId="21EE8CCA" w14:textId="5DF1A17B" w:rsidR="00E2587E" w:rsidRPr="00D63494" w:rsidRDefault="00E2587E" w:rsidP="00720E62">
      <w:pPr>
        <w:numPr>
          <w:ilvl w:val="0"/>
          <w:numId w:val="1"/>
        </w:numPr>
        <w:spacing w:after="160" w:line="259" w:lineRule="auto"/>
        <w:contextualSpacing/>
        <w:rPr>
          <w:rFonts w:ascii="Calibri" w:eastAsia="Calibri" w:hAnsi="Calibri"/>
          <w:sz w:val="22"/>
          <w:szCs w:val="22"/>
        </w:rPr>
      </w:pPr>
      <w:r w:rsidRPr="00D63494">
        <w:rPr>
          <w:rFonts w:ascii="Calibri" w:eastAsia="Calibri" w:hAnsi="Calibri"/>
          <w:sz w:val="22"/>
          <w:szCs w:val="22"/>
        </w:rPr>
        <w:t xml:space="preserve"> </w:t>
      </w:r>
      <w:r w:rsidR="00720E62" w:rsidRPr="00D63494">
        <w:rPr>
          <w:rFonts w:ascii="Calibri" w:eastAsia="Calibri" w:hAnsi="Calibri"/>
          <w:sz w:val="22"/>
          <w:szCs w:val="22"/>
        </w:rPr>
        <w:t>To provide</w:t>
      </w:r>
      <w:r w:rsidRPr="00D63494">
        <w:rPr>
          <w:rFonts w:ascii="Calibri" w:eastAsia="Calibri" w:hAnsi="Calibri"/>
          <w:sz w:val="22"/>
          <w:szCs w:val="22"/>
        </w:rPr>
        <w:t xml:space="preserve"> the Town Council with a verbal</w:t>
      </w:r>
      <w:r w:rsidR="00720E62" w:rsidRPr="00D63494">
        <w:rPr>
          <w:rFonts w:ascii="Calibri" w:eastAsia="Calibri" w:hAnsi="Calibri"/>
          <w:sz w:val="22"/>
          <w:szCs w:val="22"/>
        </w:rPr>
        <w:t xml:space="preserve"> or written monthly </w:t>
      </w:r>
      <w:r w:rsidRPr="00D63494">
        <w:rPr>
          <w:rFonts w:ascii="Calibri" w:eastAsia="Calibri" w:hAnsi="Calibri"/>
          <w:sz w:val="22"/>
          <w:szCs w:val="22"/>
        </w:rPr>
        <w:t>report</w:t>
      </w:r>
      <w:r w:rsidR="00720E62" w:rsidRPr="00D63494">
        <w:rPr>
          <w:rFonts w:ascii="Calibri" w:eastAsia="Calibri" w:hAnsi="Calibri"/>
          <w:sz w:val="22"/>
          <w:szCs w:val="22"/>
        </w:rPr>
        <w:t>s</w:t>
      </w:r>
      <w:r w:rsidRPr="00D63494">
        <w:rPr>
          <w:rFonts w:ascii="Calibri" w:eastAsia="Calibri" w:hAnsi="Calibri"/>
          <w:sz w:val="22"/>
          <w:szCs w:val="22"/>
        </w:rPr>
        <w:t>.</w:t>
      </w:r>
    </w:p>
    <w:p w14:paraId="246B1CDC" w14:textId="77777777" w:rsidR="00892A6B" w:rsidRPr="00213579" w:rsidRDefault="00892A6B" w:rsidP="00213579">
      <w:pPr>
        <w:pStyle w:val="NoSpacing"/>
        <w:rPr>
          <w:rFonts w:eastAsia="Calibri"/>
        </w:rPr>
      </w:pPr>
    </w:p>
    <w:p w14:paraId="3C3EDA3F" w14:textId="77777777" w:rsidR="009F0403" w:rsidRPr="002651AB" w:rsidRDefault="009F0403" w:rsidP="009F0403">
      <w:pPr>
        <w:spacing w:after="160" w:line="259" w:lineRule="auto"/>
        <w:rPr>
          <w:rFonts w:ascii="Calibri" w:eastAsia="Calibri" w:hAnsi="Calibri"/>
          <w:b/>
          <w:sz w:val="22"/>
          <w:szCs w:val="22"/>
        </w:rPr>
      </w:pPr>
      <w:r w:rsidRPr="002651AB">
        <w:rPr>
          <w:rFonts w:ascii="Calibri" w:eastAsia="Calibri" w:hAnsi="Calibri"/>
          <w:b/>
          <w:sz w:val="22"/>
          <w:szCs w:val="22"/>
          <w:u w:val="single"/>
        </w:rPr>
        <w:t>The Town agrees:</w:t>
      </w:r>
    </w:p>
    <w:p w14:paraId="524770D0" w14:textId="0CEE8917" w:rsidR="009F0403" w:rsidRDefault="009F0403" w:rsidP="009F0403">
      <w:pPr>
        <w:numPr>
          <w:ilvl w:val="0"/>
          <w:numId w:val="2"/>
        </w:numPr>
        <w:spacing w:after="160" w:line="259" w:lineRule="auto"/>
        <w:contextualSpacing/>
        <w:rPr>
          <w:rFonts w:ascii="Calibri" w:eastAsia="Calibri" w:hAnsi="Calibri"/>
          <w:sz w:val="22"/>
          <w:szCs w:val="22"/>
        </w:rPr>
      </w:pPr>
      <w:r w:rsidRPr="002651AB">
        <w:rPr>
          <w:rFonts w:ascii="Calibri" w:eastAsia="Calibri" w:hAnsi="Calibri"/>
          <w:sz w:val="22"/>
          <w:szCs w:val="22"/>
        </w:rPr>
        <w:t>To p</w:t>
      </w:r>
      <w:r w:rsidR="00D63494">
        <w:rPr>
          <w:rFonts w:ascii="Calibri" w:eastAsia="Calibri" w:hAnsi="Calibri"/>
          <w:sz w:val="22"/>
          <w:szCs w:val="22"/>
        </w:rPr>
        <w:t xml:space="preserve">rovide employees to do the daily operations of the </w:t>
      </w:r>
      <w:r w:rsidR="00C779A3">
        <w:rPr>
          <w:rFonts w:ascii="Calibri" w:eastAsia="Calibri" w:hAnsi="Calibri"/>
          <w:sz w:val="22"/>
          <w:szCs w:val="22"/>
        </w:rPr>
        <w:t>w</w:t>
      </w:r>
      <w:r w:rsidR="00D63494">
        <w:rPr>
          <w:rFonts w:ascii="Calibri" w:eastAsia="Calibri" w:hAnsi="Calibri"/>
          <w:sz w:val="22"/>
          <w:szCs w:val="22"/>
        </w:rPr>
        <w:t>astewater treatment facilities.</w:t>
      </w:r>
    </w:p>
    <w:p w14:paraId="30BB8704" w14:textId="107125F3" w:rsidR="00D63494" w:rsidRPr="002651AB" w:rsidRDefault="00D63494" w:rsidP="009F0403">
      <w:pPr>
        <w:numPr>
          <w:ilvl w:val="0"/>
          <w:numId w:val="2"/>
        </w:numPr>
        <w:spacing w:after="160" w:line="259" w:lineRule="auto"/>
        <w:contextualSpacing/>
        <w:rPr>
          <w:rFonts w:ascii="Calibri" w:eastAsia="Calibri" w:hAnsi="Calibri"/>
          <w:sz w:val="22"/>
          <w:szCs w:val="22"/>
        </w:rPr>
      </w:pPr>
      <w:r>
        <w:rPr>
          <w:rFonts w:ascii="Calibri" w:eastAsia="Calibri" w:hAnsi="Calibri"/>
          <w:sz w:val="22"/>
          <w:szCs w:val="22"/>
        </w:rPr>
        <w:t xml:space="preserve">Allow UMAC to direct utility employee in the operation of the wastewater treatment facilities. </w:t>
      </w:r>
    </w:p>
    <w:p w14:paraId="19BFB1CF" w14:textId="65D657ED" w:rsidR="00E2587E" w:rsidRDefault="009F0403" w:rsidP="00E2587E">
      <w:pPr>
        <w:numPr>
          <w:ilvl w:val="0"/>
          <w:numId w:val="2"/>
        </w:numPr>
        <w:spacing w:after="160" w:line="259" w:lineRule="auto"/>
        <w:contextualSpacing/>
        <w:rPr>
          <w:rFonts w:ascii="Calibri" w:eastAsia="Calibri" w:hAnsi="Calibri"/>
          <w:sz w:val="22"/>
          <w:szCs w:val="22"/>
        </w:rPr>
      </w:pPr>
      <w:r w:rsidRPr="002651AB">
        <w:rPr>
          <w:rFonts w:ascii="Calibri" w:eastAsia="Calibri" w:hAnsi="Calibri"/>
          <w:sz w:val="22"/>
          <w:szCs w:val="22"/>
        </w:rPr>
        <w:t>To supply all required chemicals</w:t>
      </w:r>
      <w:r w:rsidR="00D63494">
        <w:rPr>
          <w:rFonts w:ascii="Calibri" w:eastAsia="Calibri" w:hAnsi="Calibri"/>
          <w:sz w:val="22"/>
          <w:szCs w:val="22"/>
        </w:rPr>
        <w:t xml:space="preserve"> and testing equipment.</w:t>
      </w:r>
    </w:p>
    <w:p w14:paraId="6A15084C" w14:textId="77777777" w:rsidR="009F0403" w:rsidRPr="00E2587E" w:rsidRDefault="009F0403" w:rsidP="00E2587E">
      <w:pPr>
        <w:numPr>
          <w:ilvl w:val="0"/>
          <w:numId w:val="2"/>
        </w:numPr>
        <w:spacing w:after="160" w:line="259" w:lineRule="auto"/>
        <w:contextualSpacing/>
        <w:rPr>
          <w:rFonts w:ascii="Calibri" w:eastAsia="Calibri" w:hAnsi="Calibri"/>
          <w:sz w:val="22"/>
          <w:szCs w:val="22"/>
        </w:rPr>
      </w:pPr>
      <w:r w:rsidRPr="00E2587E">
        <w:rPr>
          <w:rFonts w:ascii="Calibri" w:eastAsia="Calibri" w:hAnsi="Calibri"/>
          <w:sz w:val="22"/>
          <w:szCs w:val="22"/>
        </w:rPr>
        <w:t>To supply UMAC with the required assets to maintain compliance with the NPDES Permit and any agreed ordered.</w:t>
      </w:r>
    </w:p>
    <w:p w14:paraId="43EC2AFE" w14:textId="5F7FB451" w:rsidR="009F0403" w:rsidRPr="002651AB" w:rsidRDefault="009F0403" w:rsidP="009F0403">
      <w:pPr>
        <w:numPr>
          <w:ilvl w:val="0"/>
          <w:numId w:val="2"/>
        </w:numPr>
        <w:spacing w:after="160" w:line="259" w:lineRule="auto"/>
        <w:contextualSpacing/>
        <w:rPr>
          <w:rFonts w:ascii="Calibri" w:eastAsia="Calibri" w:hAnsi="Calibri"/>
          <w:sz w:val="22"/>
          <w:szCs w:val="22"/>
        </w:rPr>
      </w:pPr>
      <w:r w:rsidRPr="002651AB">
        <w:rPr>
          <w:rFonts w:ascii="Calibri" w:eastAsia="Calibri" w:hAnsi="Calibri"/>
          <w:sz w:val="22"/>
          <w:szCs w:val="22"/>
        </w:rPr>
        <w:t>To</w:t>
      </w:r>
      <w:r>
        <w:rPr>
          <w:rFonts w:ascii="Calibri" w:eastAsia="Calibri" w:hAnsi="Calibri"/>
          <w:sz w:val="22"/>
          <w:szCs w:val="22"/>
        </w:rPr>
        <w:t xml:space="preserve"> </w:t>
      </w:r>
      <w:r w:rsidRPr="002651AB">
        <w:rPr>
          <w:rFonts w:ascii="Calibri" w:eastAsia="Calibri" w:hAnsi="Calibri"/>
          <w:sz w:val="22"/>
          <w:szCs w:val="22"/>
        </w:rPr>
        <w:t>compensate UMAC ($</w:t>
      </w:r>
      <w:r w:rsidR="00C779A3">
        <w:rPr>
          <w:rFonts w:ascii="Calibri" w:eastAsia="Calibri" w:hAnsi="Calibri"/>
          <w:sz w:val="22"/>
          <w:szCs w:val="22"/>
        </w:rPr>
        <w:t>30</w:t>
      </w:r>
      <w:r w:rsidR="00D63494">
        <w:rPr>
          <w:rFonts w:ascii="Calibri" w:eastAsia="Calibri" w:hAnsi="Calibri"/>
          <w:sz w:val="22"/>
          <w:szCs w:val="22"/>
        </w:rPr>
        <w:t>0</w:t>
      </w:r>
      <w:r w:rsidR="00057C99">
        <w:rPr>
          <w:rFonts w:ascii="Calibri" w:eastAsia="Calibri" w:hAnsi="Calibri"/>
          <w:sz w:val="22"/>
          <w:szCs w:val="22"/>
        </w:rPr>
        <w:t>0</w:t>
      </w:r>
      <w:r w:rsidRPr="002651AB">
        <w:rPr>
          <w:rFonts w:ascii="Calibri" w:eastAsia="Calibri" w:hAnsi="Calibri"/>
          <w:sz w:val="22"/>
          <w:szCs w:val="22"/>
        </w:rPr>
        <w:t>.00) monthly</w:t>
      </w:r>
      <w:r w:rsidR="00E2587E">
        <w:rPr>
          <w:rFonts w:ascii="Calibri" w:eastAsia="Calibri" w:hAnsi="Calibri"/>
          <w:sz w:val="22"/>
          <w:szCs w:val="22"/>
        </w:rPr>
        <w:t xml:space="preserve"> plus hourly employee wages monthly as stated above</w:t>
      </w:r>
      <w:r w:rsidRPr="002651AB">
        <w:rPr>
          <w:rFonts w:ascii="Calibri" w:eastAsia="Calibri" w:hAnsi="Calibri"/>
          <w:sz w:val="22"/>
          <w:szCs w:val="22"/>
        </w:rPr>
        <w:t>.</w:t>
      </w:r>
    </w:p>
    <w:p w14:paraId="563A34E1" w14:textId="77777777" w:rsidR="009F0403" w:rsidRDefault="009F0403" w:rsidP="009F0403">
      <w:pPr>
        <w:numPr>
          <w:ilvl w:val="0"/>
          <w:numId w:val="2"/>
        </w:numPr>
        <w:spacing w:after="160" w:line="259" w:lineRule="auto"/>
        <w:contextualSpacing/>
        <w:rPr>
          <w:rFonts w:ascii="Calibri" w:eastAsia="Calibri" w:hAnsi="Calibri"/>
          <w:sz w:val="22"/>
          <w:szCs w:val="22"/>
        </w:rPr>
      </w:pPr>
      <w:r w:rsidRPr="002651AB">
        <w:rPr>
          <w:rFonts w:ascii="Calibri" w:eastAsia="Calibri" w:hAnsi="Calibri"/>
          <w:sz w:val="22"/>
          <w:szCs w:val="22"/>
        </w:rPr>
        <w:t>To review UMAC performance and compensation at the contract renewal time.</w:t>
      </w:r>
    </w:p>
    <w:p w14:paraId="120B7714" w14:textId="135317B9" w:rsidR="00E2587E" w:rsidRDefault="00E2587E" w:rsidP="009F0403">
      <w:pPr>
        <w:numPr>
          <w:ilvl w:val="0"/>
          <w:numId w:val="2"/>
        </w:numPr>
        <w:spacing w:after="160" w:line="259" w:lineRule="auto"/>
        <w:contextualSpacing/>
        <w:rPr>
          <w:rFonts w:ascii="Calibri" w:eastAsia="Calibri" w:hAnsi="Calibri"/>
          <w:sz w:val="22"/>
          <w:szCs w:val="22"/>
        </w:rPr>
      </w:pPr>
      <w:r>
        <w:rPr>
          <w:rFonts w:ascii="Calibri" w:eastAsia="Calibri" w:hAnsi="Calibri"/>
          <w:sz w:val="22"/>
          <w:szCs w:val="22"/>
        </w:rPr>
        <w:t>To compensate UMAC $</w:t>
      </w:r>
      <w:r w:rsidR="00D63494">
        <w:rPr>
          <w:rFonts w:ascii="Calibri" w:eastAsia="Calibri" w:hAnsi="Calibri"/>
          <w:sz w:val="22"/>
          <w:szCs w:val="22"/>
        </w:rPr>
        <w:t>8</w:t>
      </w:r>
      <w:r w:rsidR="00057C99">
        <w:rPr>
          <w:rFonts w:ascii="Calibri" w:eastAsia="Calibri" w:hAnsi="Calibri"/>
          <w:sz w:val="22"/>
          <w:szCs w:val="22"/>
        </w:rPr>
        <w:t>5</w:t>
      </w:r>
      <w:r>
        <w:rPr>
          <w:rFonts w:ascii="Calibri" w:eastAsia="Calibri" w:hAnsi="Calibri"/>
          <w:sz w:val="22"/>
          <w:szCs w:val="22"/>
        </w:rPr>
        <w:t xml:space="preserve">.00 per hour for work done outside the scope of this contract. This work will be preapproved by the </w:t>
      </w:r>
      <w:r w:rsidR="00D63494">
        <w:rPr>
          <w:rFonts w:ascii="Calibri" w:eastAsia="Calibri" w:hAnsi="Calibri"/>
          <w:sz w:val="22"/>
          <w:szCs w:val="22"/>
        </w:rPr>
        <w:t xml:space="preserve">Lapel </w:t>
      </w:r>
      <w:r>
        <w:rPr>
          <w:rFonts w:ascii="Calibri" w:eastAsia="Calibri" w:hAnsi="Calibri"/>
          <w:sz w:val="22"/>
          <w:szCs w:val="22"/>
        </w:rPr>
        <w:t>Town Council</w:t>
      </w:r>
      <w:r w:rsidR="00685F36">
        <w:rPr>
          <w:rFonts w:ascii="Calibri" w:eastAsia="Calibri" w:hAnsi="Calibri"/>
          <w:sz w:val="22"/>
          <w:szCs w:val="22"/>
        </w:rPr>
        <w:t>.</w:t>
      </w:r>
    </w:p>
    <w:p w14:paraId="5CE3FDD9" w14:textId="77777777" w:rsidR="00213579" w:rsidRDefault="00213579" w:rsidP="00213579">
      <w:pPr>
        <w:spacing w:after="160" w:line="259" w:lineRule="auto"/>
        <w:contextualSpacing/>
        <w:rPr>
          <w:rFonts w:ascii="Calibri" w:eastAsia="Calibri" w:hAnsi="Calibri"/>
          <w:sz w:val="22"/>
          <w:szCs w:val="22"/>
        </w:rPr>
      </w:pPr>
    </w:p>
    <w:p w14:paraId="318E67E4" w14:textId="77777777" w:rsidR="00DB6C10" w:rsidRDefault="00DB6C10" w:rsidP="00213579">
      <w:pPr>
        <w:pStyle w:val="NoSpacing"/>
        <w:rPr>
          <w:rFonts w:ascii="Calibri" w:eastAsia="Calibri" w:hAnsi="Calibri"/>
          <w:sz w:val="22"/>
          <w:szCs w:val="22"/>
        </w:rPr>
      </w:pPr>
    </w:p>
    <w:p w14:paraId="3C39AD54" w14:textId="77777777" w:rsidR="00C779A3" w:rsidRDefault="00C779A3" w:rsidP="00213579">
      <w:pPr>
        <w:pStyle w:val="NoSpacing"/>
        <w:rPr>
          <w:rFonts w:asciiTheme="minorHAnsi" w:eastAsia="Calibri" w:hAnsiTheme="minorHAnsi" w:cstheme="minorHAnsi"/>
          <w:b/>
          <w:sz w:val="22"/>
          <w:szCs w:val="22"/>
          <w:u w:val="single"/>
        </w:rPr>
      </w:pPr>
    </w:p>
    <w:p w14:paraId="3F346B8C" w14:textId="41357E43" w:rsidR="00213579" w:rsidRPr="00213579" w:rsidRDefault="00213579" w:rsidP="00213579">
      <w:pPr>
        <w:pStyle w:val="NoSpacing"/>
        <w:rPr>
          <w:rFonts w:asciiTheme="minorHAnsi" w:eastAsia="Calibri" w:hAnsiTheme="minorHAnsi" w:cstheme="minorHAnsi"/>
          <w:b/>
          <w:sz w:val="22"/>
          <w:szCs w:val="22"/>
        </w:rPr>
      </w:pPr>
      <w:r w:rsidRPr="00213579">
        <w:rPr>
          <w:rFonts w:asciiTheme="minorHAnsi" w:eastAsia="Calibri" w:hAnsiTheme="minorHAnsi" w:cstheme="minorHAnsi"/>
          <w:b/>
          <w:sz w:val="22"/>
          <w:szCs w:val="22"/>
          <w:u w:val="single"/>
        </w:rPr>
        <w:lastRenderedPageBreak/>
        <w:t>Compensation for Services Rendered</w:t>
      </w:r>
      <w:r w:rsidRPr="00213579">
        <w:rPr>
          <w:rFonts w:asciiTheme="minorHAnsi" w:eastAsia="Calibri" w:hAnsiTheme="minorHAnsi" w:cstheme="minorHAnsi"/>
          <w:b/>
          <w:sz w:val="22"/>
          <w:szCs w:val="22"/>
        </w:rPr>
        <w:t>:</w:t>
      </w:r>
    </w:p>
    <w:p w14:paraId="590EABE8" w14:textId="77777777" w:rsidR="00213579" w:rsidRDefault="00213579" w:rsidP="00213579">
      <w:pPr>
        <w:pStyle w:val="NoSpacing"/>
        <w:rPr>
          <w:rFonts w:eastAsia="Calibri"/>
          <w:b/>
          <w:sz w:val="22"/>
          <w:szCs w:val="22"/>
        </w:rPr>
      </w:pPr>
    </w:p>
    <w:p w14:paraId="22E5B927" w14:textId="2B078D3A" w:rsidR="00213579" w:rsidRDefault="00213579" w:rsidP="00213579">
      <w:pPr>
        <w:pStyle w:val="NoSpacing"/>
        <w:numPr>
          <w:ilvl w:val="0"/>
          <w:numId w:val="10"/>
        </w:numPr>
        <w:rPr>
          <w:rFonts w:asciiTheme="minorHAnsi" w:eastAsia="Calibri" w:hAnsiTheme="minorHAnsi" w:cstheme="minorHAnsi"/>
          <w:sz w:val="22"/>
          <w:szCs w:val="22"/>
        </w:rPr>
      </w:pPr>
      <w:r w:rsidRPr="00213579">
        <w:rPr>
          <w:rFonts w:asciiTheme="minorHAnsi" w:eastAsia="Calibri" w:hAnsiTheme="minorHAnsi" w:cstheme="minorHAnsi"/>
          <w:sz w:val="22"/>
          <w:szCs w:val="22"/>
        </w:rPr>
        <w:t>The Town agrees to pay UMAC</w:t>
      </w:r>
      <w:r>
        <w:rPr>
          <w:rFonts w:asciiTheme="minorHAnsi" w:eastAsia="Calibri" w:hAnsiTheme="minorHAnsi" w:cstheme="minorHAnsi"/>
          <w:sz w:val="22"/>
          <w:szCs w:val="22"/>
        </w:rPr>
        <w:t xml:space="preserve"> </w:t>
      </w:r>
      <w:r w:rsidR="00C779A3">
        <w:rPr>
          <w:rFonts w:asciiTheme="minorHAnsi" w:eastAsia="Calibri" w:hAnsiTheme="minorHAnsi" w:cstheme="minorHAnsi"/>
          <w:sz w:val="22"/>
          <w:szCs w:val="22"/>
        </w:rPr>
        <w:t>$30</w:t>
      </w:r>
      <w:r w:rsidR="00D63494">
        <w:rPr>
          <w:rFonts w:asciiTheme="minorHAnsi" w:eastAsia="Calibri" w:hAnsiTheme="minorHAnsi" w:cstheme="minorHAnsi"/>
          <w:sz w:val="22"/>
          <w:szCs w:val="22"/>
        </w:rPr>
        <w:t>00</w:t>
      </w:r>
      <w:r>
        <w:rPr>
          <w:rFonts w:asciiTheme="minorHAnsi" w:eastAsia="Calibri" w:hAnsiTheme="minorHAnsi" w:cstheme="minorHAnsi"/>
          <w:sz w:val="22"/>
          <w:szCs w:val="22"/>
        </w:rPr>
        <w:t>.00 monthly, to be payable within Thirty (30) days of invoicing.</w:t>
      </w:r>
    </w:p>
    <w:p w14:paraId="61FCC6C9" w14:textId="77777777" w:rsidR="00213579" w:rsidRPr="00213579" w:rsidRDefault="00213579" w:rsidP="00213579">
      <w:pPr>
        <w:pStyle w:val="NoSpacing"/>
        <w:numPr>
          <w:ilvl w:val="0"/>
          <w:numId w:val="10"/>
        </w:numPr>
        <w:rPr>
          <w:rFonts w:asciiTheme="minorHAnsi" w:eastAsia="Calibri" w:hAnsiTheme="minorHAnsi" w:cstheme="minorHAnsi"/>
          <w:sz w:val="22"/>
          <w:szCs w:val="22"/>
        </w:rPr>
      </w:pPr>
      <w:r>
        <w:rPr>
          <w:rFonts w:asciiTheme="minorHAnsi" w:eastAsia="Calibri" w:hAnsiTheme="minorHAnsi" w:cstheme="minorHAnsi"/>
          <w:sz w:val="22"/>
          <w:szCs w:val="22"/>
        </w:rPr>
        <w:t>All other compensation in addition to the monthly base fee will be invoiced to the Town as it occurs and shall be payable within Thirty (30) days of invoice date</w:t>
      </w:r>
    </w:p>
    <w:p w14:paraId="39630102" w14:textId="77777777" w:rsidR="00213579" w:rsidRDefault="00213579" w:rsidP="00213579">
      <w:pPr>
        <w:spacing w:after="160" w:line="259" w:lineRule="auto"/>
        <w:contextualSpacing/>
        <w:rPr>
          <w:rFonts w:ascii="Calibri" w:eastAsia="Calibri" w:hAnsi="Calibri"/>
          <w:b/>
          <w:sz w:val="22"/>
          <w:szCs w:val="22"/>
          <w:u w:val="single"/>
        </w:rPr>
      </w:pPr>
    </w:p>
    <w:p w14:paraId="262A8A76" w14:textId="77777777" w:rsidR="00107F7D" w:rsidRDefault="00107F7D" w:rsidP="009F0403">
      <w:pPr>
        <w:spacing w:after="160" w:line="259" w:lineRule="auto"/>
        <w:rPr>
          <w:rFonts w:ascii="Calibri" w:eastAsia="Calibri" w:hAnsi="Calibri"/>
          <w:b/>
          <w:sz w:val="22"/>
          <w:szCs w:val="22"/>
          <w:u w:val="single"/>
        </w:rPr>
      </w:pPr>
    </w:p>
    <w:p w14:paraId="490E9773" w14:textId="77777777" w:rsidR="009F0403" w:rsidRPr="002651AB" w:rsidRDefault="009F0403" w:rsidP="009F0403">
      <w:pPr>
        <w:spacing w:after="160" w:line="259" w:lineRule="auto"/>
        <w:rPr>
          <w:rFonts w:ascii="Calibri" w:eastAsia="Calibri" w:hAnsi="Calibri"/>
          <w:b/>
          <w:sz w:val="22"/>
          <w:szCs w:val="22"/>
          <w:u w:val="single"/>
        </w:rPr>
      </w:pPr>
      <w:r w:rsidRPr="002651AB">
        <w:rPr>
          <w:rFonts w:ascii="Calibri" w:eastAsia="Calibri" w:hAnsi="Calibri"/>
          <w:b/>
          <w:sz w:val="22"/>
          <w:szCs w:val="22"/>
          <w:u w:val="single"/>
        </w:rPr>
        <w:t>Termination:</w:t>
      </w:r>
    </w:p>
    <w:p w14:paraId="4FD4F4A9" w14:textId="77777777" w:rsidR="009F0403" w:rsidRPr="002651AB" w:rsidRDefault="009F0403" w:rsidP="009F0403">
      <w:pPr>
        <w:spacing w:after="160" w:line="259" w:lineRule="auto"/>
        <w:rPr>
          <w:rFonts w:ascii="Calibri" w:eastAsia="Calibri" w:hAnsi="Calibri"/>
          <w:sz w:val="22"/>
          <w:szCs w:val="22"/>
        </w:rPr>
      </w:pPr>
      <w:r w:rsidRPr="002651AB">
        <w:rPr>
          <w:rFonts w:ascii="Calibri" w:eastAsia="Calibri" w:hAnsi="Calibri"/>
          <w:sz w:val="22"/>
          <w:szCs w:val="22"/>
        </w:rPr>
        <w:t>Either party may terminate this agreement upon a 30- day written notice to the other party or earlier with written mutual consent</w:t>
      </w:r>
      <w:r w:rsidR="00453243">
        <w:rPr>
          <w:rFonts w:ascii="Calibri" w:eastAsia="Calibri" w:hAnsi="Calibri"/>
          <w:sz w:val="22"/>
          <w:szCs w:val="22"/>
        </w:rPr>
        <w:t>.</w:t>
      </w:r>
    </w:p>
    <w:p w14:paraId="37BAE816" w14:textId="77777777" w:rsidR="00107F7D" w:rsidRDefault="00107F7D" w:rsidP="009F0403">
      <w:pPr>
        <w:spacing w:after="160" w:line="259" w:lineRule="auto"/>
        <w:rPr>
          <w:rFonts w:ascii="Calibri" w:eastAsia="Calibri" w:hAnsi="Calibri"/>
          <w:b/>
          <w:sz w:val="22"/>
          <w:szCs w:val="22"/>
          <w:u w:val="single"/>
        </w:rPr>
      </w:pPr>
    </w:p>
    <w:p w14:paraId="18667507" w14:textId="77777777" w:rsidR="009F0403" w:rsidRPr="002651AB" w:rsidRDefault="009F0403" w:rsidP="009F0403">
      <w:pPr>
        <w:spacing w:after="160" w:line="259" w:lineRule="auto"/>
        <w:rPr>
          <w:rFonts w:ascii="Calibri" w:eastAsia="Calibri" w:hAnsi="Calibri"/>
          <w:b/>
          <w:sz w:val="22"/>
          <w:szCs w:val="22"/>
          <w:u w:val="single"/>
        </w:rPr>
      </w:pPr>
      <w:r w:rsidRPr="002651AB">
        <w:rPr>
          <w:rFonts w:ascii="Calibri" w:eastAsia="Calibri" w:hAnsi="Calibri"/>
          <w:b/>
          <w:sz w:val="22"/>
          <w:szCs w:val="22"/>
          <w:u w:val="single"/>
        </w:rPr>
        <w:t>Payment of Tax</w:t>
      </w:r>
    </w:p>
    <w:p w14:paraId="2DA449A3" w14:textId="77777777" w:rsidR="009F0403" w:rsidRPr="002651AB" w:rsidRDefault="009F0403" w:rsidP="009F0403">
      <w:pPr>
        <w:spacing w:after="160" w:line="259" w:lineRule="auto"/>
        <w:rPr>
          <w:rFonts w:ascii="Calibri" w:eastAsia="Calibri" w:hAnsi="Calibri"/>
          <w:sz w:val="22"/>
          <w:szCs w:val="22"/>
        </w:rPr>
      </w:pPr>
      <w:r w:rsidRPr="002651AB">
        <w:rPr>
          <w:rFonts w:ascii="Calibri" w:eastAsia="Calibri" w:hAnsi="Calibri"/>
          <w:sz w:val="22"/>
          <w:szCs w:val="22"/>
        </w:rPr>
        <w:t>All payments shall b</w:t>
      </w:r>
      <w:r w:rsidR="00685F36">
        <w:rPr>
          <w:rFonts w:ascii="Calibri" w:eastAsia="Calibri" w:hAnsi="Calibri"/>
          <w:sz w:val="22"/>
          <w:szCs w:val="22"/>
        </w:rPr>
        <w:t xml:space="preserve">e made to UMAC, </w:t>
      </w:r>
      <w:r w:rsidR="00685F36" w:rsidRPr="002651AB">
        <w:rPr>
          <w:rFonts w:ascii="Calibri" w:eastAsia="Calibri" w:hAnsi="Calibri"/>
          <w:sz w:val="22"/>
          <w:szCs w:val="22"/>
        </w:rPr>
        <w:t>whom</w:t>
      </w:r>
      <w:r w:rsidRPr="002651AB">
        <w:rPr>
          <w:rFonts w:ascii="Calibri" w:eastAsia="Calibri" w:hAnsi="Calibri"/>
          <w:sz w:val="22"/>
          <w:szCs w:val="22"/>
        </w:rPr>
        <w:t xml:space="preserve"> shall be responsible for the payment of all federal income taxes, social security taxes, and state income tax.</w:t>
      </w:r>
    </w:p>
    <w:p w14:paraId="12A9BF9E" w14:textId="77777777" w:rsidR="009F0403" w:rsidRPr="002651AB" w:rsidRDefault="009F0403" w:rsidP="009F0403">
      <w:pPr>
        <w:spacing w:after="160" w:line="259" w:lineRule="auto"/>
        <w:rPr>
          <w:rFonts w:ascii="Calibri" w:eastAsia="Calibri" w:hAnsi="Calibri"/>
          <w:sz w:val="22"/>
          <w:szCs w:val="22"/>
        </w:rPr>
      </w:pPr>
    </w:p>
    <w:p w14:paraId="1528DC3B" w14:textId="77777777" w:rsidR="009F0403" w:rsidRPr="002651AB" w:rsidRDefault="009F0403" w:rsidP="009F0403">
      <w:pPr>
        <w:spacing w:after="160" w:line="259" w:lineRule="auto"/>
        <w:rPr>
          <w:rFonts w:ascii="Calibri" w:eastAsia="Calibri" w:hAnsi="Calibri"/>
          <w:b/>
          <w:sz w:val="22"/>
          <w:szCs w:val="22"/>
          <w:u w:val="single"/>
        </w:rPr>
      </w:pPr>
      <w:r w:rsidRPr="002651AB">
        <w:rPr>
          <w:rFonts w:ascii="Calibri" w:eastAsia="Calibri" w:hAnsi="Calibri"/>
          <w:b/>
          <w:sz w:val="22"/>
          <w:szCs w:val="22"/>
          <w:u w:val="single"/>
        </w:rPr>
        <w:t>Employment Benefits:</w:t>
      </w:r>
    </w:p>
    <w:p w14:paraId="5B957004" w14:textId="09395305" w:rsidR="009F0403" w:rsidRDefault="009F0403" w:rsidP="009F0403">
      <w:pPr>
        <w:spacing w:after="160" w:line="259" w:lineRule="auto"/>
        <w:rPr>
          <w:rFonts w:ascii="Calibri" w:eastAsia="Calibri" w:hAnsi="Calibri"/>
          <w:sz w:val="22"/>
          <w:szCs w:val="22"/>
        </w:rPr>
      </w:pPr>
      <w:r w:rsidRPr="002651AB">
        <w:rPr>
          <w:rFonts w:ascii="Calibri" w:eastAsia="Calibri" w:hAnsi="Calibri"/>
          <w:sz w:val="22"/>
          <w:szCs w:val="22"/>
        </w:rPr>
        <w:t xml:space="preserve">UMAC agrees to waive any employment benefits Insurance as and Pension plan payments. In no way is UMAC considered to be employees of the Town of </w:t>
      </w:r>
      <w:r w:rsidR="00D63494">
        <w:rPr>
          <w:rFonts w:ascii="Calibri" w:eastAsia="Calibri" w:hAnsi="Calibri"/>
          <w:sz w:val="22"/>
          <w:szCs w:val="22"/>
        </w:rPr>
        <w:t>Lapel</w:t>
      </w:r>
      <w:r w:rsidR="00D63494" w:rsidRPr="002651AB">
        <w:rPr>
          <w:rFonts w:ascii="Calibri" w:eastAsia="Calibri" w:hAnsi="Calibri"/>
          <w:sz w:val="22"/>
          <w:szCs w:val="22"/>
        </w:rPr>
        <w:t xml:space="preserve"> and</w:t>
      </w:r>
      <w:r w:rsidRPr="002651AB">
        <w:rPr>
          <w:rFonts w:ascii="Calibri" w:eastAsia="Calibri" w:hAnsi="Calibri"/>
          <w:sz w:val="22"/>
          <w:szCs w:val="22"/>
        </w:rPr>
        <w:t xml:space="preserve"> is serving solely as an independent contractor.</w:t>
      </w:r>
    </w:p>
    <w:p w14:paraId="0EF72638" w14:textId="77777777" w:rsidR="00A74064" w:rsidRDefault="00A74064" w:rsidP="009F0403">
      <w:pPr>
        <w:spacing w:after="160" w:line="259" w:lineRule="auto"/>
        <w:rPr>
          <w:rFonts w:ascii="Calibri" w:eastAsia="Calibri" w:hAnsi="Calibri"/>
          <w:sz w:val="22"/>
          <w:szCs w:val="22"/>
        </w:rPr>
      </w:pPr>
    </w:p>
    <w:p w14:paraId="3A81E0E0" w14:textId="77777777" w:rsidR="00A74064" w:rsidRPr="00A74064" w:rsidRDefault="00A74064" w:rsidP="00A74064">
      <w:pPr>
        <w:spacing w:after="160" w:line="259" w:lineRule="auto"/>
        <w:rPr>
          <w:rFonts w:asciiTheme="minorHAnsi" w:eastAsiaTheme="minorHAnsi" w:hAnsiTheme="minorHAnsi" w:cstheme="minorBidi"/>
          <w:b/>
          <w:sz w:val="22"/>
          <w:szCs w:val="22"/>
          <w:u w:val="single"/>
        </w:rPr>
      </w:pPr>
      <w:r w:rsidRPr="00A74064">
        <w:rPr>
          <w:rFonts w:asciiTheme="minorHAnsi" w:eastAsiaTheme="minorHAnsi" w:hAnsiTheme="minorHAnsi" w:cstheme="minorBidi"/>
          <w:b/>
          <w:sz w:val="22"/>
          <w:szCs w:val="22"/>
          <w:u w:val="single"/>
        </w:rPr>
        <w:t xml:space="preserve">Indemnification: </w:t>
      </w:r>
    </w:p>
    <w:p w14:paraId="239CC380" w14:textId="77777777" w:rsidR="00A74064" w:rsidRPr="00A74064" w:rsidRDefault="00A74064" w:rsidP="00A74064">
      <w:pPr>
        <w:spacing w:after="160" w:line="259" w:lineRule="auto"/>
        <w:rPr>
          <w:rFonts w:asciiTheme="minorHAnsi" w:eastAsiaTheme="minorHAnsi" w:hAnsiTheme="minorHAnsi" w:cstheme="minorBidi"/>
          <w:sz w:val="22"/>
          <w:szCs w:val="22"/>
        </w:rPr>
      </w:pPr>
      <w:r w:rsidRPr="00A74064">
        <w:rPr>
          <w:rFonts w:asciiTheme="minorHAnsi" w:eastAsiaTheme="minorHAnsi" w:hAnsiTheme="minorHAnsi" w:cstheme="minorBidi"/>
          <w:sz w:val="22"/>
          <w:szCs w:val="22"/>
        </w:rPr>
        <w:t>To the extent permitted by law, UMAC shall indemnify, defend, and hold the Town harmless from all damages, losses, claims, including claims and actions relating to injury or death of any person, or damage to property, demands, suits, recoveries, cost and expenses, court costs, attorney fees, and all other obligations by or to third parties, arising solely out of or resulting solely from UMAC’s performance of its obligations.</w:t>
      </w:r>
    </w:p>
    <w:p w14:paraId="31214EDD" w14:textId="77777777" w:rsidR="00C779A3" w:rsidRDefault="00C779A3" w:rsidP="009F0403">
      <w:pPr>
        <w:spacing w:after="160" w:line="259" w:lineRule="auto"/>
        <w:rPr>
          <w:rFonts w:ascii="Calibri" w:eastAsia="Calibri" w:hAnsi="Calibri"/>
          <w:b/>
          <w:sz w:val="22"/>
          <w:szCs w:val="22"/>
        </w:rPr>
      </w:pPr>
    </w:p>
    <w:p w14:paraId="28905BF7" w14:textId="77777777" w:rsidR="00C779A3" w:rsidRDefault="00C779A3" w:rsidP="009F0403">
      <w:pPr>
        <w:spacing w:after="160" w:line="259" w:lineRule="auto"/>
        <w:rPr>
          <w:rFonts w:ascii="Calibri" w:eastAsia="Calibri" w:hAnsi="Calibri"/>
          <w:b/>
          <w:sz w:val="22"/>
          <w:szCs w:val="22"/>
        </w:rPr>
      </w:pPr>
    </w:p>
    <w:p w14:paraId="2FE5C4A4" w14:textId="77777777" w:rsidR="00C779A3" w:rsidRDefault="00C779A3" w:rsidP="009F0403">
      <w:pPr>
        <w:spacing w:after="160" w:line="259" w:lineRule="auto"/>
        <w:rPr>
          <w:rFonts w:ascii="Calibri" w:eastAsia="Calibri" w:hAnsi="Calibri"/>
          <w:b/>
          <w:sz w:val="22"/>
          <w:szCs w:val="22"/>
        </w:rPr>
      </w:pPr>
    </w:p>
    <w:p w14:paraId="7DBF45E5" w14:textId="77777777" w:rsidR="00C779A3" w:rsidRDefault="00C779A3" w:rsidP="009F0403">
      <w:pPr>
        <w:spacing w:after="160" w:line="259" w:lineRule="auto"/>
        <w:rPr>
          <w:rFonts w:ascii="Calibri" w:eastAsia="Calibri" w:hAnsi="Calibri"/>
          <w:b/>
          <w:sz w:val="22"/>
          <w:szCs w:val="22"/>
        </w:rPr>
      </w:pPr>
    </w:p>
    <w:p w14:paraId="6CEF3455" w14:textId="77777777" w:rsidR="00C779A3" w:rsidRDefault="00C779A3" w:rsidP="009F0403">
      <w:pPr>
        <w:spacing w:after="160" w:line="259" w:lineRule="auto"/>
        <w:rPr>
          <w:rFonts w:ascii="Calibri" w:eastAsia="Calibri" w:hAnsi="Calibri"/>
          <w:b/>
          <w:sz w:val="22"/>
          <w:szCs w:val="22"/>
        </w:rPr>
      </w:pPr>
    </w:p>
    <w:p w14:paraId="2DFCCA62" w14:textId="77777777" w:rsidR="00C779A3" w:rsidRDefault="00C779A3" w:rsidP="009F0403">
      <w:pPr>
        <w:spacing w:after="160" w:line="259" w:lineRule="auto"/>
        <w:rPr>
          <w:rFonts w:ascii="Calibri" w:eastAsia="Calibri" w:hAnsi="Calibri"/>
          <w:b/>
          <w:sz w:val="22"/>
          <w:szCs w:val="22"/>
        </w:rPr>
      </w:pPr>
    </w:p>
    <w:p w14:paraId="7828F83C" w14:textId="77777777" w:rsidR="00C779A3" w:rsidRDefault="00C779A3" w:rsidP="009F0403">
      <w:pPr>
        <w:spacing w:after="160" w:line="259" w:lineRule="auto"/>
        <w:rPr>
          <w:rFonts w:ascii="Calibri" w:eastAsia="Calibri" w:hAnsi="Calibri"/>
          <w:b/>
          <w:sz w:val="22"/>
          <w:szCs w:val="22"/>
        </w:rPr>
      </w:pPr>
    </w:p>
    <w:p w14:paraId="549C3433" w14:textId="77777777" w:rsidR="00C779A3" w:rsidRDefault="00C779A3" w:rsidP="009F0403">
      <w:pPr>
        <w:spacing w:after="160" w:line="259" w:lineRule="auto"/>
        <w:rPr>
          <w:rFonts w:ascii="Calibri" w:eastAsia="Calibri" w:hAnsi="Calibri"/>
          <w:b/>
          <w:sz w:val="22"/>
          <w:szCs w:val="22"/>
        </w:rPr>
      </w:pPr>
    </w:p>
    <w:p w14:paraId="07D6B282" w14:textId="77777777" w:rsidR="00C779A3" w:rsidRDefault="00C779A3" w:rsidP="009F0403">
      <w:pPr>
        <w:spacing w:after="160" w:line="259" w:lineRule="auto"/>
        <w:rPr>
          <w:rFonts w:ascii="Calibri" w:eastAsia="Calibri" w:hAnsi="Calibri"/>
          <w:b/>
          <w:sz w:val="22"/>
          <w:szCs w:val="22"/>
        </w:rPr>
      </w:pPr>
    </w:p>
    <w:p w14:paraId="32C52D48" w14:textId="77777777" w:rsidR="00C779A3" w:rsidRDefault="00C779A3" w:rsidP="009F0403">
      <w:pPr>
        <w:spacing w:after="160" w:line="259" w:lineRule="auto"/>
        <w:rPr>
          <w:rFonts w:ascii="Calibri" w:eastAsia="Calibri" w:hAnsi="Calibri"/>
          <w:b/>
          <w:sz w:val="22"/>
          <w:szCs w:val="22"/>
        </w:rPr>
      </w:pPr>
    </w:p>
    <w:p w14:paraId="73FF5718" w14:textId="77777777" w:rsidR="00C779A3" w:rsidRDefault="00C779A3" w:rsidP="009F0403">
      <w:pPr>
        <w:spacing w:after="160" w:line="259" w:lineRule="auto"/>
        <w:rPr>
          <w:rFonts w:ascii="Calibri" w:eastAsia="Calibri" w:hAnsi="Calibri"/>
          <w:b/>
          <w:sz w:val="22"/>
          <w:szCs w:val="22"/>
        </w:rPr>
      </w:pPr>
    </w:p>
    <w:p w14:paraId="65D41E09" w14:textId="77777777" w:rsidR="00C779A3" w:rsidRDefault="00C779A3" w:rsidP="009F0403">
      <w:pPr>
        <w:spacing w:after="160" w:line="259" w:lineRule="auto"/>
        <w:rPr>
          <w:rFonts w:ascii="Calibri" w:eastAsia="Calibri" w:hAnsi="Calibri"/>
          <w:b/>
          <w:sz w:val="22"/>
          <w:szCs w:val="22"/>
        </w:rPr>
      </w:pPr>
    </w:p>
    <w:p w14:paraId="48C2B098" w14:textId="25BD2F81" w:rsidR="009F0403" w:rsidRPr="00107F7D" w:rsidRDefault="009F0403" w:rsidP="009F0403">
      <w:pPr>
        <w:spacing w:after="160" w:line="259" w:lineRule="auto"/>
        <w:rPr>
          <w:rFonts w:ascii="Calibri" w:eastAsia="Calibri" w:hAnsi="Calibri"/>
          <w:b/>
          <w:sz w:val="22"/>
          <w:szCs w:val="22"/>
        </w:rPr>
      </w:pPr>
      <w:r w:rsidRPr="00107F7D">
        <w:rPr>
          <w:rFonts w:ascii="Calibri" w:eastAsia="Calibri" w:hAnsi="Calibri"/>
          <w:b/>
          <w:sz w:val="22"/>
          <w:szCs w:val="22"/>
        </w:rPr>
        <w:t>Agreed/Approved:</w:t>
      </w:r>
    </w:p>
    <w:p w14:paraId="6FFD8F8E" w14:textId="77777777" w:rsidR="009F0403" w:rsidRPr="00107F7D" w:rsidRDefault="009F0403" w:rsidP="009F0403">
      <w:pPr>
        <w:spacing w:before="240" w:after="160" w:line="259" w:lineRule="auto"/>
        <w:rPr>
          <w:rFonts w:ascii="Calibri" w:eastAsia="Calibri" w:hAnsi="Calibri"/>
          <w:b/>
          <w:sz w:val="22"/>
          <w:szCs w:val="22"/>
        </w:rPr>
      </w:pPr>
      <w:r w:rsidRPr="00107F7D">
        <w:rPr>
          <w:rFonts w:ascii="Calibri" w:eastAsia="Calibri" w:hAnsi="Calibri"/>
          <w:b/>
          <w:sz w:val="22"/>
          <w:szCs w:val="22"/>
        </w:rPr>
        <w:t>Board of Directors:</w:t>
      </w:r>
    </w:p>
    <w:p w14:paraId="6D7940B5" w14:textId="77777777" w:rsidR="009F0403" w:rsidRPr="002651AB" w:rsidRDefault="009F0403" w:rsidP="009F0403">
      <w:pPr>
        <w:spacing w:line="259" w:lineRule="auto"/>
        <w:rPr>
          <w:rFonts w:ascii="Calibri" w:eastAsia="Calibri" w:hAnsi="Calibri"/>
          <w:sz w:val="22"/>
          <w:szCs w:val="22"/>
        </w:rPr>
      </w:pPr>
      <w:r w:rsidRPr="00107F7D">
        <w:rPr>
          <w:rFonts w:ascii="Calibri" w:eastAsia="Calibri" w:hAnsi="Calibri"/>
          <w:b/>
          <w:sz w:val="22"/>
          <w:szCs w:val="22"/>
        </w:rPr>
        <w:t xml:space="preserve">Date: </w:t>
      </w:r>
      <w:r w:rsidRPr="00107F7D">
        <w:rPr>
          <w:rFonts w:ascii="Calibri" w:eastAsia="Calibri" w:hAnsi="Calibri"/>
          <w:b/>
          <w:sz w:val="22"/>
          <w:szCs w:val="22"/>
          <w:u w:val="single"/>
        </w:rPr>
        <w:t>____________</w:t>
      </w:r>
      <w:r w:rsidRPr="002651AB">
        <w:rPr>
          <w:rFonts w:ascii="Calibri" w:eastAsia="Calibri" w:hAnsi="Calibri"/>
          <w:sz w:val="22"/>
          <w:szCs w:val="22"/>
        </w:rPr>
        <w:tab/>
      </w:r>
      <w:r w:rsidRPr="002651AB">
        <w:rPr>
          <w:rFonts w:ascii="Calibri" w:eastAsia="Calibri" w:hAnsi="Calibri"/>
          <w:sz w:val="22"/>
          <w:szCs w:val="22"/>
        </w:rPr>
        <w:tab/>
      </w:r>
      <w:r w:rsidRPr="002651AB">
        <w:rPr>
          <w:rFonts w:ascii="Calibri" w:eastAsia="Calibri" w:hAnsi="Calibri"/>
          <w:sz w:val="22"/>
          <w:szCs w:val="22"/>
        </w:rPr>
        <w:tab/>
      </w:r>
      <w:r w:rsidRPr="002651AB">
        <w:rPr>
          <w:rFonts w:ascii="Calibri" w:eastAsia="Calibri" w:hAnsi="Calibri"/>
          <w:sz w:val="22"/>
          <w:szCs w:val="22"/>
        </w:rPr>
        <w:tab/>
      </w:r>
      <w:r w:rsidRPr="002651AB">
        <w:rPr>
          <w:rFonts w:ascii="Calibri" w:eastAsia="Calibri" w:hAnsi="Calibri"/>
          <w:sz w:val="22"/>
          <w:szCs w:val="22"/>
        </w:rPr>
        <w:tab/>
      </w:r>
      <w:r>
        <w:rPr>
          <w:rFonts w:ascii="Calibri" w:eastAsia="Calibri" w:hAnsi="Calibri"/>
          <w:sz w:val="22"/>
          <w:szCs w:val="22"/>
        </w:rPr>
        <w:tab/>
      </w:r>
      <w:r>
        <w:rPr>
          <w:rFonts w:ascii="Calibri" w:eastAsia="Calibri" w:hAnsi="Calibri"/>
          <w:sz w:val="22"/>
          <w:szCs w:val="22"/>
        </w:rPr>
        <w:tab/>
      </w:r>
      <w:r>
        <w:rPr>
          <w:rFonts w:ascii="Calibri" w:eastAsia="Calibri" w:hAnsi="Calibri"/>
          <w:sz w:val="22"/>
          <w:szCs w:val="22"/>
        </w:rPr>
        <w:tab/>
      </w:r>
      <w:r>
        <w:rPr>
          <w:rFonts w:ascii="Calibri" w:eastAsia="Calibri" w:hAnsi="Calibri"/>
          <w:sz w:val="22"/>
          <w:szCs w:val="22"/>
        </w:rPr>
        <w:tab/>
      </w:r>
      <w:r>
        <w:rPr>
          <w:rFonts w:ascii="Calibri" w:eastAsia="Calibri" w:hAnsi="Calibri"/>
          <w:sz w:val="22"/>
          <w:szCs w:val="22"/>
        </w:rPr>
        <w:tab/>
      </w:r>
      <w:r>
        <w:rPr>
          <w:rFonts w:ascii="Calibri" w:eastAsia="Calibri" w:hAnsi="Calibri"/>
          <w:sz w:val="22"/>
          <w:szCs w:val="22"/>
        </w:rPr>
        <w:tab/>
      </w:r>
      <w:r>
        <w:rPr>
          <w:rFonts w:ascii="Calibri" w:eastAsia="Calibri" w:hAnsi="Calibri"/>
          <w:sz w:val="22"/>
          <w:szCs w:val="22"/>
        </w:rPr>
        <w:tab/>
      </w:r>
      <w:r>
        <w:rPr>
          <w:rFonts w:ascii="Calibri" w:eastAsia="Calibri" w:hAnsi="Calibri"/>
          <w:sz w:val="22"/>
          <w:szCs w:val="22"/>
        </w:rPr>
        <w:tab/>
      </w:r>
      <w:r>
        <w:rPr>
          <w:rFonts w:ascii="Calibri" w:eastAsia="Calibri" w:hAnsi="Calibri"/>
          <w:sz w:val="22"/>
          <w:szCs w:val="22"/>
        </w:rPr>
        <w:tab/>
      </w:r>
      <w:r>
        <w:rPr>
          <w:rFonts w:ascii="Calibri" w:eastAsia="Calibri" w:hAnsi="Calibri"/>
          <w:sz w:val="22"/>
          <w:szCs w:val="22"/>
        </w:rPr>
        <w:tab/>
      </w:r>
      <w:r>
        <w:rPr>
          <w:rFonts w:ascii="Calibri" w:eastAsia="Calibri" w:hAnsi="Calibri"/>
          <w:sz w:val="22"/>
          <w:szCs w:val="22"/>
        </w:rPr>
        <w:tab/>
      </w:r>
      <w:r>
        <w:rPr>
          <w:rFonts w:ascii="Calibri" w:eastAsia="Calibri" w:hAnsi="Calibri"/>
          <w:sz w:val="22"/>
          <w:szCs w:val="22"/>
        </w:rPr>
        <w:tab/>
      </w:r>
      <w:r>
        <w:rPr>
          <w:rFonts w:ascii="Calibri" w:eastAsia="Calibri" w:hAnsi="Calibri"/>
          <w:sz w:val="22"/>
          <w:szCs w:val="22"/>
        </w:rPr>
        <w:tab/>
      </w:r>
      <w:r>
        <w:rPr>
          <w:rFonts w:ascii="Calibri" w:eastAsia="Calibri" w:hAnsi="Calibri"/>
          <w:sz w:val="22"/>
          <w:szCs w:val="22"/>
        </w:rPr>
        <w:tab/>
      </w:r>
      <w:r>
        <w:rPr>
          <w:rFonts w:ascii="Calibri" w:eastAsia="Calibri" w:hAnsi="Calibri"/>
          <w:sz w:val="22"/>
          <w:szCs w:val="22"/>
        </w:rPr>
        <w:tab/>
      </w:r>
      <w:r>
        <w:rPr>
          <w:rFonts w:ascii="Calibri" w:eastAsia="Calibri" w:hAnsi="Calibri"/>
          <w:sz w:val="22"/>
          <w:szCs w:val="22"/>
        </w:rPr>
        <w:tab/>
      </w:r>
      <w:r>
        <w:rPr>
          <w:rFonts w:ascii="Calibri" w:eastAsia="Calibri" w:hAnsi="Calibri"/>
          <w:sz w:val="22"/>
          <w:szCs w:val="22"/>
        </w:rPr>
        <w:tab/>
      </w:r>
      <w:r>
        <w:rPr>
          <w:rFonts w:ascii="Calibri" w:eastAsia="Calibri" w:hAnsi="Calibri"/>
          <w:sz w:val="22"/>
          <w:szCs w:val="22"/>
        </w:rPr>
        <w:tab/>
      </w:r>
      <w:r>
        <w:rPr>
          <w:rFonts w:ascii="Calibri" w:eastAsia="Calibri" w:hAnsi="Calibri"/>
          <w:sz w:val="22"/>
          <w:szCs w:val="22"/>
        </w:rPr>
        <w:tab/>
      </w:r>
      <w:r>
        <w:rPr>
          <w:rFonts w:ascii="Calibri" w:eastAsia="Calibri" w:hAnsi="Calibri"/>
          <w:sz w:val="22"/>
          <w:szCs w:val="22"/>
        </w:rPr>
        <w:tab/>
      </w:r>
      <w:r>
        <w:rPr>
          <w:rFonts w:ascii="Calibri" w:eastAsia="Calibri" w:hAnsi="Calibri"/>
          <w:sz w:val="22"/>
          <w:szCs w:val="22"/>
        </w:rPr>
        <w:tab/>
      </w:r>
      <w:r>
        <w:rPr>
          <w:rFonts w:ascii="Calibri" w:eastAsia="Calibri" w:hAnsi="Calibri"/>
          <w:sz w:val="22"/>
          <w:szCs w:val="22"/>
        </w:rPr>
        <w:tab/>
      </w:r>
      <w:r>
        <w:rPr>
          <w:rFonts w:ascii="Calibri" w:eastAsia="Calibri" w:hAnsi="Calibri"/>
          <w:sz w:val="22"/>
          <w:szCs w:val="22"/>
        </w:rPr>
        <w:tab/>
        <w:t xml:space="preserve"> </w:t>
      </w:r>
      <w:r>
        <w:rPr>
          <w:rFonts w:ascii="Calibri" w:eastAsia="Calibri" w:hAnsi="Calibri"/>
          <w:sz w:val="22"/>
          <w:szCs w:val="22"/>
        </w:rPr>
        <w:tab/>
      </w:r>
      <w:r>
        <w:rPr>
          <w:rFonts w:ascii="Calibri" w:eastAsia="Calibri" w:hAnsi="Calibri"/>
          <w:sz w:val="22"/>
          <w:szCs w:val="22"/>
        </w:rPr>
        <w:tab/>
      </w:r>
      <w:r w:rsidRPr="002651AB">
        <w:rPr>
          <w:rFonts w:ascii="Calibri" w:eastAsia="Calibri" w:hAnsi="Calibri"/>
          <w:sz w:val="22"/>
          <w:szCs w:val="22"/>
        </w:rPr>
        <w:t>___________________________________________</w:t>
      </w:r>
    </w:p>
    <w:p w14:paraId="5FB43EFC" w14:textId="77777777" w:rsidR="009F0403" w:rsidRPr="002651AB" w:rsidRDefault="009F0403" w:rsidP="009F0403">
      <w:pPr>
        <w:spacing w:line="259" w:lineRule="auto"/>
        <w:rPr>
          <w:rFonts w:ascii="Calibri" w:eastAsia="Calibri" w:hAnsi="Calibri"/>
          <w:sz w:val="22"/>
          <w:szCs w:val="22"/>
        </w:rPr>
      </w:pPr>
      <w:r>
        <w:rPr>
          <w:rFonts w:ascii="Calibri" w:eastAsia="Calibri" w:hAnsi="Calibri"/>
          <w:sz w:val="22"/>
          <w:szCs w:val="22"/>
        </w:rPr>
        <w:tab/>
      </w:r>
      <w:r>
        <w:rPr>
          <w:rFonts w:ascii="Calibri" w:eastAsia="Calibri" w:hAnsi="Calibri"/>
          <w:sz w:val="22"/>
          <w:szCs w:val="22"/>
        </w:rPr>
        <w:tab/>
      </w:r>
      <w:r>
        <w:rPr>
          <w:rFonts w:ascii="Calibri" w:eastAsia="Calibri" w:hAnsi="Calibri"/>
          <w:sz w:val="22"/>
          <w:szCs w:val="22"/>
        </w:rPr>
        <w:tab/>
      </w:r>
      <w:r>
        <w:rPr>
          <w:rFonts w:ascii="Calibri" w:eastAsia="Calibri" w:hAnsi="Calibri"/>
          <w:sz w:val="22"/>
          <w:szCs w:val="22"/>
        </w:rPr>
        <w:tab/>
      </w:r>
      <w:r>
        <w:rPr>
          <w:rFonts w:ascii="Calibri" w:eastAsia="Calibri" w:hAnsi="Calibri"/>
          <w:sz w:val="22"/>
          <w:szCs w:val="22"/>
        </w:rPr>
        <w:tab/>
      </w:r>
      <w:r>
        <w:rPr>
          <w:rFonts w:ascii="Calibri" w:eastAsia="Calibri" w:hAnsi="Calibri"/>
          <w:sz w:val="22"/>
          <w:szCs w:val="22"/>
        </w:rPr>
        <w:tab/>
      </w:r>
      <w:r w:rsidRPr="002651AB">
        <w:rPr>
          <w:rFonts w:ascii="Calibri" w:eastAsia="Calibri" w:hAnsi="Calibri"/>
          <w:sz w:val="22"/>
          <w:szCs w:val="22"/>
        </w:rPr>
        <w:t>Town Council President</w:t>
      </w:r>
    </w:p>
    <w:p w14:paraId="20E144A8" w14:textId="77777777" w:rsidR="009F0403" w:rsidRPr="002651AB" w:rsidRDefault="009F0403" w:rsidP="009F0403">
      <w:pPr>
        <w:rPr>
          <w:rFonts w:ascii="Calibri" w:eastAsia="Calibri" w:hAnsi="Calibri"/>
          <w:sz w:val="22"/>
          <w:szCs w:val="22"/>
        </w:rPr>
      </w:pPr>
      <w:r w:rsidRPr="002651AB">
        <w:rPr>
          <w:rFonts w:ascii="Calibri" w:eastAsia="Calibri" w:hAnsi="Calibri"/>
          <w:sz w:val="22"/>
          <w:szCs w:val="22"/>
        </w:rPr>
        <w:tab/>
      </w:r>
      <w:r w:rsidRPr="002651AB">
        <w:rPr>
          <w:rFonts w:ascii="Calibri" w:eastAsia="Calibri" w:hAnsi="Calibri"/>
          <w:sz w:val="22"/>
          <w:szCs w:val="22"/>
        </w:rPr>
        <w:tab/>
      </w:r>
      <w:r w:rsidRPr="002651AB">
        <w:rPr>
          <w:rFonts w:ascii="Calibri" w:eastAsia="Calibri" w:hAnsi="Calibri"/>
          <w:sz w:val="22"/>
          <w:szCs w:val="22"/>
        </w:rPr>
        <w:tab/>
      </w:r>
      <w:r w:rsidRPr="002651AB">
        <w:rPr>
          <w:rFonts w:ascii="Calibri" w:eastAsia="Calibri" w:hAnsi="Calibri"/>
          <w:sz w:val="22"/>
          <w:szCs w:val="22"/>
        </w:rPr>
        <w:tab/>
      </w:r>
      <w:r w:rsidRPr="002651AB">
        <w:rPr>
          <w:rFonts w:ascii="Calibri" w:eastAsia="Calibri" w:hAnsi="Calibri"/>
          <w:sz w:val="22"/>
          <w:szCs w:val="22"/>
        </w:rPr>
        <w:tab/>
      </w:r>
      <w:r w:rsidRPr="002651AB">
        <w:rPr>
          <w:rFonts w:ascii="Calibri" w:eastAsia="Calibri" w:hAnsi="Calibri"/>
          <w:sz w:val="22"/>
          <w:szCs w:val="22"/>
        </w:rPr>
        <w:tab/>
      </w:r>
      <w:r w:rsidRPr="002651AB">
        <w:rPr>
          <w:rFonts w:ascii="Calibri" w:eastAsia="Calibri" w:hAnsi="Calibri"/>
          <w:sz w:val="22"/>
          <w:szCs w:val="22"/>
        </w:rPr>
        <w:tab/>
      </w:r>
    </w:p>
    <w:p w14:paraId="7D13A536" w14:textId="77777777" w:rsidR="009F0403" w:rsidRPr="002651AB" w:rsidRDefault="009F0403" w:rsidP="009F0403">
      <w:pPr>
        <w:rPr>
          <w:rFonts w:ascii="Calibri" w:eastAsia="Calibri" w:hAnsi="Calibri"/>
          <w:sz w:val="22"/>
          <w:szCs w:val="22"/>
        </w:rPr>
      </w:pPr>
      <w:r w:rsidRPr="002651AB">
        <w:rPr>
          <w:rFonts w:ascii="Calibri" w:eastAsia="Calibri" w:hAnsi="Calibri"/>
          <w:sz w:val="22"/>
          <w:szCs w:val="22"/>
        </w:rPr>
        <w:t xml:space="preserve">                                                                                                     </w:t>
      </w:r>
    </w:p>
    <w:p w14:paraId="75B6140E" w14:textId="77777777" w:rsidR="009F0403" w:rsidRPr="002651AB" w:rsidRDefault="009F0403" w:rsidP="009F0403">
      <w:pPr>
        <w:ind w:left="4320" w:firstLine="720"/>
        <w:rPr>
          <w:rFonts w:ascii="Calibri" w:eastAsia="Calibri" w:hAnsi="Calibri"/>
          <w:sz w:val="22"/>
          <w:szCs w:val="22"/>
          <w:u w:val="single"/>
        </w:rPr>
      </w:pPr>
      <w:r w:rsidRPr="002651AB">
        <w:rPr>
          <w:rFonts w:ascii="Calibri" w:eastAsia="Calibri" w:hAnsi="Calibri"/>
          <w:sz w:val="22"/>
          <w:szCs w:val="22"/>
        </w:rPr>
        <w:t xml:space="preserve"> </w:t>
      </w:r>
      <w:r w:rsidRPr="002651AB">
        <w:rPr>
          <w:rFonts w:ascii="Calibri" w:eastAsia="Calibri" w:hAnsi="Calibri"/>
          <w:sz w:val="22"/>
          <w:szCs w:val="22"/>
          <w:u w:val="single"/>
        </w:rPr>
        <w:t>___________________________________________</w:t>
      </w:r>
    </w:p>
    <w:p w14:paraId="652C5EA3" w14:textId="77777777" w:rsidR="009F0403" w:rsidRPr="002651AB" w:rsidRDefault="009F0403" w:rsidP="009F0403">
      <w:pPr>
        <w:jc w:val="both"/>
        <w:rPr>
          <w:rFonts w:ascii="Calibri" w:eastAsia="Calibri" w:hAnsi="Calibri"/>
          <w:sz w:val="22"/>
          <w:szCs w:val="22"/>
        </w:rPr>
      </w:pPr>
      <w:r>
        <w:rPr>
          <w:rFonts w:ascii="Calibri" w:eastAsia="Calibri" w:hAnsi="Calibri"/>
          <w:sz w:val="22"/>
          <w:szCs w:val="22"/>
        </w:rPr>
        <w:tab/>
      </w:r>
      <w:r>
        <w:rPr>
          <w:rFonts w:ascii="Calibri" w:eastAsia="Calibri" w:hAnsi="Calibri"/>
          <w:sz w:val="22"/>
          <w:szCs w:val="22"/>
        </w:rPr>
        <w:tab/>
      </w:r>
      <w:r>
        <w:rPr>
          <w:rFonts w:ascii="Calibri" w:eastAsia="Calibri" w:hAnsi="Calibri"/>
          <w:sz w:val="22"/>
          <w:szCs w:val="22"/>
        </w:rPr>
        <w:tab/>
      </w:r>
      <w:r>
        <w:rPr>
          <w:rFonts w:ascii="Calibri" w:eastAsia="Calibri" w:hAnsi="Calibri"/>
          <w:sz w:val="22"/>
          <w:szCs w:val="22"/>
        </w:rPr>
        <w:tab/>
      </w:r>
      <w:r>
        <w:rPr>
          <w:rFonts w:ascii="Calibri" w:eastAsia="Calibri" w:hAnsi="Calibri"/>
          <w:sz w:val="22"/>
          <w:szCs w:val="22"/>
        </w:rPr>
        <w:tab/>
      </w:r>
      <w:r>
        <w:rPr>
          <w:rFonts w:ascii="Calibri" w:eastAsia="Calibri" w:hAnsi="Calibri"/>
          <w:sz w:val="22"/>
          <w:szCs w:val="22"/>
        </w:rPr>
        <w:tab/>
      </w:r>
      <w:r w:rsidRPr="002651AB">
        <w:rPr>
          <w:rFonts w:ascii="Calibri" w:eastAsia="Calibri" w:hAnsi="Calibri"/>
          <w:sz w:val="22"/>
          <w:szCs w:val="22"/>
        </w:rPr>
        <w:t>Town Council Member – Attest</w:t>
      </w:r>
    </w:p>
    <w:p w14:paraId="72376F4D" w14:textId="77777777" w:rsidR="009F0403" w:rsidRPr="002651AB" w:rsidRDefault="009F0403" w:rsidP="009F0403">
      <w:pPr>
        <w:rPr>
          <w:rFonts w:ascii="Calibri" w:eastAsia="Calibri" w:hAnsi="Calibri"/>
          <w:sz w:val="22"/>
          <w:szCs w:val="22"/>
        </w:rPr>
      </w:pPr>
    </w:p>
    <w:p w14:paraId="4BF0B2F5" w14:textId="7680B0AF" w:rsidR="009F0403" w:rsidRPr="002651AB" w:rsidRDefault="009F0403" w:rsidP="00D63494">
      <w:pPr>
        <w:ind w:left="720"/>
        <w:rPr>
          <w:rFonts w:ascii="Calibri" w:eastAsia="Calibri" w:hAnsi="Calibri"/>
          <w:sz w:val="22"/>
          <w:szCs w:val="22"/>
        </w:rPr>
      </w:pPr>
      <w:r w:rsidRPr="002651AB">
        <w:rPr>
          <w:rFonts w:ascii="Calibri" w:eastAsia="Calibri" w:hAnsi="Calibri"/>
          <w:sz w:val="22"/>
          <w:szCs w:val="22"/>
        </w:rPr>
        <w:tab/>
      </w:r>
      <w:r w:rsidRPr="002651AB">
        <w:rPr>
          <w:rFonts w:ascii="Calibri" w:eastAsia="Calibri" w:hAnsi="Calibri"/>
          <w:sz w:val="22"/>
          <w:szCs w:val="22"/>
        </w:rPr>
        <w:tab/>
      </w:r>
      <w:r w:rsidRPr="002651AB">
        <w:rPr>
          <w:rFonts w:ascii="Calibri" w:eastAsia="Calibri" w:hAnsi="Calibri"/>
          <w:sz w:val="22"/>
          <w:szCs w:val="22"/>
        </w:rPr>
        <w:tab/>
      </w:r>
      <w:r w:rsidRPr="002651AB">
        <w:rPr>
          <w:rFonts w:ascii="Calibri" w:eastAsia="Calibri" w:hAnsi="Calibri"/>
          <w:sz w:val="22"/>
          <w:szCs w:val="22"/>
        </w:rPr>
        <w:tab/>
      </w:r>
      <w:r w:rsidRPr="002651AB">
        <w:rPr>
          <w:rFonts w:ascii="Calibri" w:eastAsia="Calibri" w:hAnsi="Calibri"/>
          <w:sz w:val="22"/>
          <w:szCs w:val="22"/>
        </w:rPr>
        <w:tab/>
      </w:r>
      <w:r w:rsidRPr="002651AB">
        <w:rPr>
          <w:rFonts w:ascii="Calibri" w:eastAsia="Calibri" w:hAnsi="Calibri"/>
          <w:sz w:val="22"/>
          <w:szCs w:val="22"/>
        </w:rPr>
        <w:tab/>
      </w:r>
      <w:r w:rsidRPr="002651AB">
        <w:rPr>
          <w:rFonts w:ascii="Calibri" w:eastAsia="Calibri" w:hAnsi="Calibri"/>
          <w:sz w:val="22"/>
          <w:szCs w:val="22"/>
        </w:rPr>
        <w:tab/>
      </w:r>
      <w:r w:rsidRPr="002651AB">
        <w:rPr>
          <w:rFonts w:ascii="Calibri" w:eastAsia="Calibri" w:hAnsi="Calibri"/>
          <w:sz w:val="22"/>
          <w:szCs w:val="22"/>
        </w:rPr>
        <w:tab/>
      </w:r>
      <w:r w:rsidRPr="002651AB">
        <w:rPr>
          <w:rFonts w:ascii="Calibri" w:eastAsia="Calibri" w:hAnsi="Calibri"/>
          <w:sz w:val="22"/>
          <w:szCs w:val="22"/>
        </w:rPr>
        <w:tab/>
      </w:r>
      <w:r w:rsidRPr="002651AB">
        <w:rPr>
          <w:rFonts w:ascii="Calibri" w:eastAsia="Calibri" w:hAnsi="Calibri"/>
          <w:sz w:val="22"/>
          <w:szCs w:val="22"/>
        </w:rPr>
        <w:tab/>
      </w:r>
      <w:r w:rsidRPr="002651AB">
        <w:rPr>
          <w:rFonts w:ascii="Calibri" w:eastAsia="Calibri" w:hAnsi="Calibri"/>
          <w:sz w:val="22"/>
          <w:szCs w:val="22"/>
        </w:rPr>
        <w:tab/>
      </w:r>
      <w:r w:rsidRPr="002651AB">
        <w:rPr>
          <w:rFonts w:ascii="Calibri" w:eastAsia="Calibri" w:hAnsi="Calibri"/>
          <w:sz w:val="22"/>
          <w:szCs w:val="22"/>
        </w:rPr>
        <w:tab/>
      </w:r>
      <w:r>
        <w:rPr>
          <w:rFonts w:ascii="Calibri" w:eastAsia="Calibri" w:hAnsi="Calibri"/>
          <w:sz w:val="22"/>
          <w:szCs w:val="22"/>
        </w:rPr>
        <w:tab/>
      </w:r>
      <w:r>
        <w:rPr>
          <w:rFonts w:ascii="Calibri" w:eastAsia="Calibri" w:hAnsi="Calibri"/>
          <w:sz w:val="22"/>
          <w:szCs w:val="22"/>
        </w:rPr>
        <w:tab/>
      </w:r>
      <w:r>
        <w:rPr>
          <w:rFonts w:ascii="Calibri" w:eastAsia="Calibri" w:hAnsi="Calibri"/>
          <w:sz w:val="22"/>
          <w:szCs w:val="22"/>
        </w:rPr>
        <w:tab/>
      </w:r>
      <w:r>
        <w:rPr>
          <w:rFonts w:ascii="Calibri" w:eastAsia="Calibri" w:hAnsi="Calibri"/>
          <w:sz w:val="22"/>
          <w:szCs w:val="22"/>
        </w:rPr>
        <w:tab/>
      </w:r>
      <w:r>
        <w:rPr>
          <w:rFonts w:ascii="Calibri" w:eastAsia="Calibri" w:hAnsi="Calibri"/>
          <w:sz w:val="22"/>
          <w:szCs w:val="22"/>
        </w:rPr>
        <w:tab/>
      </w:r>
      <w:r w:rsidRPr="002651AB">
        <w:rPr>
          <w:rFonts w:ascii="Calibri" w:eastAsia="Calibri" w:hAnsi="Calibri"/>
          <w:sz w:val="22"/>
          <w:szCs w:val="22"/>
        </w:rPr>
        <w:tab/>
      </w:r>
      <w:r w:rsidRPr="002651AB">
        <w:rPr>
          <w:rFonts w:ascii="Calibri" w:eastAsia="Calibri" w:hAnsi="Calibri"/>
          <w:sz w:val="22"/>
          <w:szCs w:val="22"/>
        </w:rPr>
        <w:tab/>
      </w:r>
      <w:r w:rsidRPr="002651AB">
        <w:rPr>
          <w:rFonts w:ascii="Calibri" w:eastAsia="Calibri" w:hAnsi="Calibri"/>
          <w:sz w:val="22"/>
          <w:szCs w:val="22"/>
        </w:rPr>
        <w:tab/>
      </w:r>
      <w:r w:rsidRPr="002651AB">
        <w:rPr>
          <w:rFonts w:ascii="Calibri" w:eastAsia="Calibri" w:hAnsi="Calibri"/>
          <w:sz w:val="22"/>
          <w:szCs w:val="22"/>
        </w:rPr>
        <w:tab/>
      </w:r>
      <w:r w:rsidRPr="002651AB">
        <w:rPr>
          <w:rFonts w:ascii="Calibri" w:eastAsia="Calibri" w:hAnsi="Calibri"/>
          <w:sz w:val="22"/>
          <w:szCs w:val="22"/>
        </w:rPr>
        <w:tab/>
      </w:r>
      <w:r w:rsidRPr="002651AB">
        <w:rPr>
          <w:rFonts w:ascii="Calibri" w:eastAsia="Calibri" w:hAnsi="Calibri"/>
          <w:sz w:val="22"/>
          <w:szCs w:val="22"/>
        </w:rPr>
        <w:tab/>
      </w:r>
      <w:r w:rsidRPr="002651AB">
        <w:rPr>
          <w:rFonts w:ascii="Calibri" w:eastAsia="Calibri" w:hAnsi="Calibri"/>
          <w:sz w:val="22"/>
          <w:szCs w:val="22"/>
        </w:rPr>
        <w:tab/>
      </w:r>
      <w:r w:rsidRPr="002651AB">
        <w:rPr>
          <w:rFonts w:ascii="Calibri" w:eastAsia="Calibri" w:hAnsi="Calibri"/>
          <w:sz w:val="22"/>
          <w:szCs w:val="22"/>
        </w:rPr>
        <w:tab/>
      </w:r>
      <w:r w:rsidRPr="002651AB">
        <w:rPr>
          <w:rFonts w:ascii="Calibri" w:eastAsia="Calibri" w:hAnsi="Calibri"/>
          <w:sz w:val="22"/>
          <w:szCs w:val="22"/>
        </w:rPr>
        <w:tab/>
      </w:r>
      <w:r>
        <w:rPr>
          <w:rFonts w:ascii="Calibri" w:eastAsia="Calibri" w:hAnsi="Calibri"/>
          <w:sz w:val="22"/>
          <w:szCs w:val="22"/>
        </w:rPr>
        <w:tab/>
      </w:r>
      <w:r>
        <w:rPr>
          <w:rFonts w:ascii="Calibri" w:eastAsia="Calibri" w:hAnsi="Calibri"/>
          <w:sz w:val="22"/>
          <w:szCs w:val="22"/>
        </w:rPr>
        <w:tab/>
        <w:t xml:space="preserve">            </w:t>
      </w:r>
      <w:r>
        <w:rPr>
          <w:rFonts w:ascii="Calibri" w:eastAsia="Calibri" w:hAnsi="Calibri"/>
          <w:sz w:val="22"/>
          <w:szCs w:val="22"/>
        </w:rPr>
        <w:tab/>
      </w:r>
      <w:r>
        <w:rPr>
          <w:rFonts w:ascii="Calibri" w:eastAsia="Calibri" w:hAnsi="Calibri"/>
          <w:sz w:val="22"/>
          <w:szCs w:val="22"/>
        </w:rPr>
        <w:tab/>
      </w:r>
      <w:r>
        <w:rPr>
          <w:rFonts w:ascii="Calibri" w:eastAsia="Calibri" w:hAnsi="Calibri"/>
          <w:sz w:val="22"/>
          <w:szCs w:val="22"/>
        </w:rPr>
        <w:tab/>
      </w:r>
      <w:r>
        <w:rPr>
          <w:rFonts w:ascii="Calibri" w:eastAsia="Calibri" w:hAnsi="Calibri"/>
          <w:sz w:val="22"/>
          <w:szCs w:val="22"/>
        </w:rPr>
        <w:tab/>
      </w:r>
      <w:r>
        <w:rPr>
          <w:rFonts w:ascii="Calibri" w:eastAsia="Calibri" w:hAnsi="Calibri"/>
          <w:sz w:val="22"/>
          <w:szCs w:val="22"/>
        </w:rPr>
        <w:tab/>
      </w:r>
      <w:r>
        <w:rPr>
          <w:rFonts w:ascii="Calibri" w:eastAsia="Calibri" w:hAnsi="Calibri"/>
          <w:sz w:val="22"/>
          <w:szCs w:val="22"/>
        </w:rPr>
        <w:tab/>
      </w:r>
    </w:p>
    <w:p w14:paraId="6C0E3658" w14:textId="77777777" w:rsidR="009F0403" w:rsidRPr="002651AB" w:rsidRDefault="009F0403" w:rsidP="009F0403">
      <w:pPr>
        <w:rPr>
          <w:rFonts w:ascii="Calibri" w:eastAsia="Calibri" w:hAnsi="Calibri"/>
          <w:sz w:val="22"/>
          <w:szCs w:val="22"/>
        </w:rPr>
      </w:pPr>
    </w:p>
    <w:p w14:paraId="7847C9E6" w14:textId="77777777" w:rsidR="009F0403" w:rsidRPr="002651AB" w:rsidRDefault="009F0403" w:rsidP="009F0403">
      <w:pPr>
        <w:rPr>
          <w:rFonts w:ascii="Calibri" w:eastAsia="Calibri" w:hAnsi="Calibri"/>
          <w:sz w:val="22"/>
          <w:szCs w:val="22"/>
        </w:rPr>
      </w:pPr>
      <w:r w:rsidRPr="002651AB">
        <w:rPr>
          <w:rFonts w:ascii="Calibri" w:eastAsia="Calibri" w:hAnsi="Calibri"/>
          <w:sz w:val="22"/>
          <w:szCs w:val="22"/>
        </w:rPr>
        <w:t>UMAC</w:t>
      </w:r>
    </w:p>
    <w:p w14:paraId="7519672D" w14:textId="77777777" w:rsidR="009F0403" w:rsidRPr="002651AB" w:rsidRDefault="00A74064" w:rsidP="009F0403">
      <w:pPr>
        <w:rPr>
          <w:rFonts w:ascii="Calibri" w:eastAsia="Calibri" w:hAnsi="Calibri"/>
          <w:sz w:val="22"/>
          <w:szCs w:val="22"/>
        </w:rPr>
      </w:pPr>
      <w:r w:rsidRPr="002651AB">
        <w:rPr>
          <w:rFonts w:ascii="Calibri" w:eastAsia="Calibri" w:hAnsi="Calibri"/>
          <w:sz w:val="22"/>
          <w:szCs w:val="22"/>
        </w:rPr>
        <w:t>Date: _</w:t>
      </w:r>
      <w:r w:rsidR="009F0403" w:rsidRPr="002651AB">
        <w:rPr>
          <w:rFonts w:ascii="Calibri" w:eastAsia="Calibri" w:hAnsi="Calibri"/>
          <w:sz w:val="22"/>
          <w:szCs w:val="22"/>
        </w:rPr>
        <w:t>____________</w:t>
      </w:r>
      <w:r w:rsidR="009F0403" w:rsidRPr="002651AB">
        <w:rPr>
          <w:rFonts w:ascii="Calibri" w:eastAsia="Calibri" w:hAnsi="Calibri"/>
          <w:sz w:val="22"/>
          <w:szCs w:val="22"/>
        </w:rPr>
        <w:tab/>
      </w:r>
      <w:r w:rsidR="009F0403" w:rsidRPr="002651AB">
        <w:rPr>
          <w:rFonts w:ascii="Calibri" w:eastAsia="Calibri" w:hAnsi="Calibri"/>
          <w:sz w:val="22"/>
          <w:szCs w:val="22"/>
        </w:rPr>
        <w:tab/>
      </w:r>
      <w:r w:rsidR="009F0403" w:rsidRPr="002651AB">
        <w:rPr>
          <w:rFonts w:ascii="Calibri" w:eastAsia="Calibri" w:hAnsi="Calibri"/>
          <w:sz w:val="22"/>
          <w:szCs w:val="22"/>
        </w:rPr>
        <w:tab/>
      </w:r>
      <w:r w:rsidR="009F0403" w:rsidRPr="002651AB">
        <w:rPr>
          <w:rFonts w:ascii="Calibri" w:eastAsia="Calibri" w:hAnsi="Calibri"/>
          <w:sz w:val="22"/>
          <w:szCs w:val="22"/>
        </w:rPr>
        <w:tab/>
      </w:r>
      <w:r w:rsidR="009F0403" w:rsidRPr="002651AB">
        <w:rPr>
          <w:rFonts w:ascii="Calibri" w:eastAsia="Calibri" w:hAnsi="Calibri"/>
          <w:sz w:val="22"/>
          <w:szCs w:val="22"/>
        </w:rPr>
        <w:tab/>
      </w:r>
      <w:r w:rsidR="009F0403">
        <w:rPr>
          <w:rFonts w:ascii="Calibri" w:eastAsia="Calibri" w:hAnsi="Calibri"/>
          <w:sz w:val="22"/>
          <w:szCs w:val="22"/>
        </w:rPr>
        <w:tab/>
      </w:r>
      <w:r w:rsidR="009F0403">
        <w:rPr>
          <w:rFonts w:ascii="Calibri" w:eastAsia="Calibri" w:hAnsi="Calibri"/>
          <w:sz w:val="22"/>
          <w:szCs w:val="22"/>
        </w:rPr>
        <w:tab/>
      </w:r>
      <w:r w:rsidR="009F0403">
        <w:rPr>
          <w:rFonts w:ascii="Calibri" w:eastAsia="Calibri" w:hAnsi="Calibri"/>
          <w:sz w:val="22"/>
          <w:szCs w:val="22"/>
        </w:rPr>
        <w:tab/>
      </w:r>
      <w:r w:rsidR="009F0403">
        <w:rPr>
          <w:rFonts w:ascii="Calibri" w:eastAsia="Calibri" w:hAnsi="Calibri"/>
          <w:sz w:val="22"/>
          <w:szCs w:val="22"/>
        </w:rPr>
        <w:tab/>
      </w:r>
      <w:r w:rsidR="009F0403">
        <w:rPr>
          <w:rFonts w:ascii="Calibri" w:eastAsia="Calibri" w:hAnsi="Calibri"/>
          <w:sz w:val="22"/>
          <w:szCs w:val="22"/>
        </w:rPr>
        <w:tab/>
      </w:r>
      <w:r w:rsidR="009F0403">
        <w:rPr>
          <w:rFonts w:ascii="Calibri" w:eastAsia="Calibri" w:hAnsi="Calibri"/>
          <w:sz w:val="22"/>
          <w:szCs w:val="22"/>
        </w:rPr>
        <w:tab/>
      </w:r>
      <w:r w:rsidR="009F0403">
        <w:rPr>
          <w:rFonts w:ascii="Calibri" w:eastAsia="Calibri" w:hAnsi="Calibri"/>
          <w:sz w:val="22"/>
          <w:szCs w:val="22"/>
        </w:rPr>
        <w:tab/>
      </w:r>
      <w:r w:rsidR="009F0403">
        <w:rPr>
          <w:rFonts w:ascii="Calibri" w:eastAsia="Calibri" w:hAnsi="Calibri"/>
          <w:sz w:val="22"/>
          <w:szCs w:val="22"/>
        </w:rPr>
        <w:tab/>
      </w:r>
      <w:r w:rsidR="009F0403">
        <w:rPr>
          <w:rFonts w:ascii="Calibri" w:eastAsia="Calibri" w:hAnsi="Calibri"/>
          <w:sz w:val="22"/>
          <w:szCs w:val="22"/>
        </w:rPr>
        <w:tab/>
      </w:r>
      <w:r w:rsidR="009F0403">
        <w:rPr>
          <w:rFonts w:ascii="Calibri" w:eastAsia="Calibri" w:hAnsi="Calibri"/>
          <w:sz w:val="22"/>
          <w:szCs w:val="22"/>
        </w:rPr>
        <w:tab/>
      </w:r>
      <w:r w:rsidR="009F0403">
        <w:rPr>
          <w:rFonts w:ascii="Calibri" w:eastAsia="Calibri" w:hAnsi="Calibri"/>
          <w:sz w:val="22"/>
          <w:szCs w:val="22"/>
        </w:rPr>
        <w:tab/>
      </w:r>
      <w:r w:rsidR="009F0403">
        <w:rPr>
          <w:rFonts w:ascii="Calibri" w:eastAsia="Calibri" w:hAnsi="Calibri"/>
          <w:sz w:val="22"/>
          <w:szCs w:val="22"/>
        </w:rPr>
        <w:tab/>
      </w:r>
      <w:r w:rsidR="009F0403" w:rsidRPr="002651AB">
        <w:rPr>
          <w:rFonts w:ascii="Calibri" w:eastAsia="Calibri" w:hAnsi="Calibri"/>
          <w:sz w:val="22"/>
          <w:szCs w:val="22"/>
        </w:rPr>
        <w:t>___________________________________________</w:t>
      </w:r>
    </w:p>
    <w:p w14:paraId="6A981578" w14:textId="77777777" w:rsidR="009F0403" w:rsidRPr="002651AB" w:rsidRDefault="009F0403" w:rsidP="009F0403">
      <w:pPr>
        <w:rPr>
          <w:rFonts w:ascii="Calibri" w:eastAsia="Calibri" w:hAnsi="Calibri"/>
          <w:sz w:val="22"/>
          <w:szCs w:val="22"/>
        </w:rPr>
      </w:pPr>
      <w:r>
        <w:rPr>
          <w:rFonts w:ascii="Calibri" w:eastAsia="Calibri" w:hAnsi="Calibri"/>
          <w:sz w:val="22"/>
          <w:szCs w:val="22"/>
        </w:rPr>
        <w:tab/>
      </w:r>
      <w:r>
        <w:rPr>
          <w:rFonts w:ascii="Calibri" w:eastAsia="Calibri" w:hAnsi="Calibri"/>
          <w:sz w:val="22"/>
          <w:szCs w:val="22"/>
        </w:rPr>
        <w:tab/>
      </w:r>
      <w:r>
        <w:rPr>
          <w:rFonts w:ascii="Calibri" w:eastAsia="Calibri" w:hAnsi="Calibri"/>
          <w:sz w:val="22"/>
          <w:szCs w:val="22"/>
        </w:rPr>
        <w:tab/>
      </w:r>
      <w:r>
        <w:rPr>
          <w:rFonts w:ascii="Calibri" w:eastAsia="Calibri" w:hAnsi="Calibri"/>
          <w:sz w:val="22"/>
          <w:szCs w:val="22"/>
        </w:rPr>
        <w:tab/>
      </w:r>
      <w:r>
        <w:rPr>
          <w:rFonts w:ascii="Calibri" w:eastAsia="Calibri" w:hAnsi="Calibri"/>
          <w:sz w:val="22"/>
          <w:szCs w:val="22"/>
        </w:rPr>
        <w:tab/>
      </w:r>
      <w:r>
        <w:rPr>
          <w:rFonts w:ascii="Calibri" w:eastAsia="Calibri" w:hAnsi="Calibri"/>
          <w:sz w:val="22"/>
          <w:szCs w:val="22"/>
        </w:rPr>
        <w:tab/>
      </w:r>
      <w:r w:rsidR="009A4F0E">
        <w:rPr>
          <w:rFonts w:ascii="Calibri" w:eastAsia="Calibri" w:hAnsi="Calibri"/>
          <w:sz w:val="22"/>
          <w:szCs w:val="22"/>
        </w:rPr>
        <w:t>Steven T. Elless, Managing Partner</w:t>
      </w:r>
    </w:p>
    <w:p w14:paraId="677C7AA0" w14:textId="77777777" w:rsidR="009F0403" w:rsidRPr="002651AB" w:rsidRDefault="009F0403" w:rsidP="009F0403">
      <w:pPr>
        <w:spacing w:after="160" w:line="259" w:lineRule="auto"/>
        <w:rPr>
          <w:rFonts w:ascii="Calibri" w:eastAsia="Calibri" w:hAnsi="Calibri"/>
          <w:sz w:val="22"/>
          <w:szCs w:val="22"/>
        </w:rPr>
      </w:pPr>
    </w:p>
    <w:p w14:paraId="2D794AC1" w14:textId="77777777" w:rsidR="0093280D" w:rsidRDefault="0093280D"/>
    <w:sectPr w:rsidR="0093280D" w:rsidSect="002651AB">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Decker">
    <w:altName w:val="Trebuchet MS"/>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52034"/>
    <w:multiLevelType w:val="hybridMultilevel"/>
    <w:tmpl w:val="8F1EF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A269FA"/>
    <w:multiLevelType w:val="hybridMultilevel"/>
    <w:tmpl w:val="E1D649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007A10"/>
    <w:multiLevelType w:val="hybridMultilevel"/>
    <w:tmpl w:val="0F2C5D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15A3802"/>
    <w:multiLevelType w:val="hybridMultilevel"/>
    <w:tmpl w:val="CA04B8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535A2E"/>
    <w:multiLevelType w:val="hybridMultilevel"/>
    <w:tmpl w:val="E45894A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3B7A7C89"/>
    <w:multiLevelType w:val="hybridMultilevel"/>
    <w:tmpl w:val="DDF6C2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9152E7"/>
    <w:multiLevelType w:val="hybridMultilevel"/>
    <w:tmpl w:val="7876AB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41D2A75"/>
    <w:multiLevelType w:val="hybridMultilevel"/>
    <w:tmpl w:val="EA7422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FFE5E18"/>
    <w:multiLevelType w:val="hybridMultilevel"/>
    <w:tmpl w:val="2A102DFA"/>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62E40E5C"/>
    <w:multiLevelType w:val="hybridMultilevel"/>
    <w:tmpl w:val="2B5CB3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75972526">
    <w:abstractNumId w:val="0"/>
  </w:num>
  <w:num w:numId="2" w16cid:durableId="2025205874">
    <w:abstractNumId w:val="1"/>
  </w:num>
  <w:num w:numId="3" w16cid:durableId="632055008">
    <w:abstractNumId w:val="8"/>
  </w:num>
  <w:num w:numId="4" w16cid:durableId="1563558014">
    <w:abstractNumId w:val="4"/>
  </w:num>
  <w:num w:numId="5" w16cid:durableId="1136533282">
    <w:abstractNumId w:val="2"/>
  </w:num>
  <w:num w:numId="6" w16cid:durableId="26027871">
    <w:abstractNumId w:val="3"/>
  </w:num>
  <w:num w:numId="7" w16cid:durableId="1247884380">
    <w:abstractNumId w:val="9"/>
  </w:num>
  <w:num w:numId="8" w16cid:durableId="724447271">
    <w:abstractNumId w:val="6"/>
  </w:num>
  <w:num w:numId="9" w16cid:durableId="1342925074">
    <w:abstractNumId w:val="5"/>
  </w:num>
  <w:num w:numId="10" w16cid:durableId="124553236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0403"/>
    <w:rsid w:val="00057C99"/>
    <w:rsid w:val="00107F7D"/>
    <w:rsid w:val="001166F0"/>
    <w:rsid w:val="00213579"/>
    <w:rsid w:val="003027DD"/>
    <w:rsid w:val="003F44FB"/>
    <w:rsid w:val="00453243"/>
    <w:rsid w:val="00457D07"/>
    <w:rsid w:val="00525AF7"/>
    <w:rsid w:val="00685F36"/>
    <w:rsid w:val="006A3483"/>
    <w:rsid w:val="00720E62"/>
    <w:rsid w:val="00726C94"/>
    <w:rsid w:val="00853714"/>
    <w:rsid w:val="00865E6A"/>
    <w:rsid w:val="00892A6B"/>
    <w:rsid w:val="008F7050"/>
    <w:rsid w:val="0093280D"/>
    <w:rsid w:val="009A4F0E"/>
    <w:rsid w:val="009C6C27"/>
    <w:rsid w:val="009F0403"/>
    <w:rsid w:val="00A74064"/>
    <w:rsid w:val="00C51EF6"/>
    <w:rsid w:val="00C779A3"/>
    <w:rsid w:val="00D63494"/>
    <w:rsid w:val="00DB6C10"/>
    <w:rsid w:val="00E258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FC088"/>
  <w15:chartTrackingRefBased/>
  <w15:docId w15:val="{C9312762-C957-4E44-9CA7-5014CB82A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040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587E"/>
    <w:pPr>
      <w:ind w:left="720"/>
      <w:contextualSpacing/>
    </w:pPr>
  </w:style>
  <w:style w:type="paragraph" w:styleId="BalloonText">
    <w:name w:val="Balloon Text"/>
    <w:basedOn w:val="Normal"/>
    <w:link w:val="BalloonTextChar"/>
    <w:uiPriority w:val="99"/>
    <w:semiHidden/>
    <w:unhideWhenUsed/>
    <w:rsid w:val="00457D0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7D07"/>
    <w:rPr>
      <w:rFonts w:ascii="Segoe UI" w:eastAsia="Times New Roman" w:hAnsi="Segoe UI" w:cs="Segoe UI"/>
      <w:sz w:val="18"/>
      <w:szCs w:val="18"/>
    </w:rPr>
  </w:style>
  <w:style w:type="paragraph" w:styleId="NoSpacing">
    <w:name w:val="No Spacing"/>
    <w:uiPriority w:val="1"/>
    <w:qFormat/>
    <w:rsid w:val="00213579"/>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7BC7F3-9F84-4CB3-81CA-386885F8AC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575</Words>
  <Characters>3283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Louanna Chenhall</dc:creator>
  <cp:keywords/>
  <dc:description/>
  <cp:lastModifiedBy>Ronnie Black</cp:lastModifiedBy>
  <cp:revision>2</cp:revision>
  <cp:lastPrinted>2017-12-14T15:23:00Z</cp:lastPrinted>
  <dcterms:created xsi:type="dcterms:W3CDTF">2025-12-15T20:05:00Z</dcterms:created>
  <dcterms:modified xsi:type="dcterms:W3CDTF">2025-12-15T20:05:00Z</dcterms:modified>
</cp:coreProperties>
</file>